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3089603E" w:rsidR="0062362C" w:rsidRPr="00A34140" w:rsidRDefault="003B5100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Drept procesual civil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6C362FDA" w:rsidR="0062362C" w:rsidRPr="00A34140" w:rsidRDefault="00FD347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75D69F60" w:rsidR="0062362C" w:rsidRPr="00A34140" w:rsidRDefault="00FD347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45AD1658" w:rsidR="0062362C" w:rsidRPr="00A34140" w:rsidRDefault="00FD347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</w:t>
            </w:r>
          </w:p>
        </w:tc>
      </w:tr>
      <w:tr w:rsidR="00A34140" w:rsidRPr="003B510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37103969" w:rsidR="0062362C" w:rsidRPr="00A34140" w:rsidRDefault="00FD347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DS</w:t>
            </w:r>
          </w:p>
        </w:tc>
      </w:tr>
      <w:tr w:rsidR="0062362C" w:rsidRPr="003B510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1B3999EE" w14:textId="1EF4DA8A" w:rsidR="0062362C" w:rsidRPr="00A34140" w:rsidRDefault="00FD347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Dob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597D469B" w:rsidR="0062362C" w:rsidRPr="00A34140" w:rsidRDefault="00FD347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11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3270A2BF" w:rsidR="0062362C" w:rsidRPr="00A34140" w:rsidRDefault="00FD347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26203F39" w:rsidR="0062362C" w:rsidRPr="00A34140" w:rsidRDefault="00FD347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0229A3AF" w:rsidR="0062362C" w:rsidRPr="00A34140" w:rsidRDefault="00FD3474" w:rsidP="00175964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  <w:r w:rsidR="00175964">
              <w:rPr>
                <w:sz w:val="20"/>
                <w:szCs w:val="20"/>
                <w:lang w:val="ro-RO"/>
              </w:rPr>
              <w:t xml:space="preserve">2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758C50A3" w:rsidR="0062362C" w:rsidRPr="00A34140" w:rsidRDefault="00175964" w:rsidP="00175964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</w:tr>
      <w:tr w:rsidR="00A34140" w:rsidRPr="00A34140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693688BD" w:rsidR="000B78C8" w:rsidRPr="00A34140" w:rsidRDefault="00175964" w:rsidP="0017596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20</w:t>
            </w:r>
          </w:p>
        </w:tc>
      </w:tr>
      <w:tr w:rsidR="00A34140" w:rsidRPr="00175964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71BDC025" w:rsidR="000B78C8" w:rsidRPr="00A34140" w:rsidRDefault="00175964" w:rsidP="0017596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17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A34140" w:rsidRDefault="00054DE8" w:rsidP="0017596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175964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17596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3B510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4CB3F787" w:rsidR="0062362C" w:rsidRPr="00A34140" w:rsidRDefault="00FD347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025DF907" w:rsidR="0062362C" w:rsidRPr="00A34140" w:rsidRDefault="00FD347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BE36D4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5F0594A1" w14:textId="77777777" w:rsidR="0062362C" w:rsidRDefault="00FD3474" w:rsidP="00FD3474">
            <w:pPr>
              <w:rPr>
                <w:sz w:val="20"/>
                <w:szCs w:val="20"/>
                <w:lang w:val="ro-RO"/>
              </w:rPr>
            </w:pPr>
            <w:r w:rsidRPr="00FD3474">
              <w:rPr>
                <w:sz w:val="20"/>
                <w:szCs w:val="20"/>
                <w:lang w:val="ro-RO"/>
              </w:rPr>
              <w:t>CP1. Stabilește contacte cu autorități locale;</w:t>
            </w:r>
          </w:p>
          <w:p w14:paraId="7F99B020" w14:textId="477D75A5" w:rsidR="00FD3474" w:rsidRPr="00A34140" w:rsidRDefault="00FD3474" w:rsidP="00FD3474">
            <w:pPr>
              <w:rPr>
                <w:sz w:val="20"/>
                <w:szCs w:val="20"/>
                <w:lang w:val="ro-RO"/>
              </w:rPr>
            </w:pPr>
            <w:r w:rsidRPr="00FD3474">
              <w:rPr>
                <w:sz w:val="20"/>
                <w:szCs w:val="20"/>
                <w:lang w:val="ro-RO"/>
              </w:rPr>
              <w:t>CP16. Este la curent cu reglementările;</w:t>
            </w:r>
          </w:p>
        </w:tc>
      </w:tr>
      <w:tr w:rsidR="0062362C" w:rsidRPr="00A34140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559D671F" w14:textId="1D2E6E20" w:rsidR="0062362C" w:rsidRPr="00A34140" w:rsidRDefault="00FD3474" w:rsidP="00FD3474">
            <w:pPr>
              <w:rPr>
                <w:sz w:val="20"/>
                <w:szCs w:val="20"/>
                <w:lang w:val="ro-RO"/>
              </w:rPr>
            </w:pPr>
            <w:r w:rsidRPr="00FD3474">
              <w:rPr>
                <w:sz w:val="20"/>
                <w:szCs w:val="20"/>
                <w:lang w:val="ro-RO"/>
              </w:rPr>
              <w:t>CT1. Respectă angajamente;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42"/>
        <w:gridCol w:w="2786"/>
        <w:gridCol w:w="2793"/>
      </w:tblGrid>
      <w:tr w:rsidR="00A34140" w:rsidRPr="00A34140" w14:paraId="75D44142" w14:textId="77777777" w:rsidTr="00FD3474">
        <w:tc>
          <w:tcPr>
            <w:tcW w:w="3442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86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93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A34140" w:rsidRPr="00BE36D4" w14:paraId="31A4C42F" w14:textId="77777777" w:rsidTr="00FD3474">
        <w:tc>
          <w:tcPr>
            <w:tcW w:w="3442" w:type="dxa"/>
          </w:tcPr>
          <w:p w14:paraId="1E636ACD" w14:textId="7FDC0AEE" w:rsidR="00FD3474" w:rsidRPr="00FD3474" w:rsidRDefault="00DF7527" w:rsidP="00FD3474">
            <w:pPr>
              <w:pStyle w:val="ListParagraph"/>
              <w:ind w:left="32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 C2 </w:t>
            </w:r>
            <w:r w:rsidR="00FD3474" w:rsidRPr="00FD3474">
              <w:rPr>
                <w:bCs/>
                <w:sz w:val="20"/>
                <w:szCs w:val="20"/>
                <w:lang w:val="ro-RO"/>
              </w:rPr>
              <w:t>Studentul/Absolventul:</w:t>
            </w:r>
          </w:p>
          <w:p w14:paraId="6704EDF2" w14:textId="77777777" w:rsidR="00FD3474" w:rsidRPr="00FD3474" w:rsidRDefault="00FD3474" w:rsidP="00FD3474">
            <w:pPr>
              <w:pStyle w:val="ListParagraph"/>
              <w:ind w:left="32"/>
              <w:rPr>
                <w:bCs/>
                <w:sz w:val="20"/>
                <w:szCs w:val="20"/>
                <w:lang w:val="ro-RO"/>
              </w:rPr>
            </w:pPr>
            <w:r w:rsidRPr="00FD3474">
              <w:rPr>
                <w:bCs/>
                <w:sz w:val="20"/>
                <w:szCs w:val="20"/>
                <w:lang w:val="ro-RO"/>
              </w:rPr>
              <w:t>a) identifică dispozițiile legale fundamentale care guvernează</w:t>
            </w:r>
          </w:p>
          <w:p w14:paraId="432954F3" w14:textId="77777777" w:rsidR="00FD3474" w:rsidRPr="00FD3474" w:rsidRDefault="00FD3474" w:rsidP="00FD3474">
            <w:pPr>
              <w:pStyle w:val="ListParagraph"/>
              <w:ind w:left="32"/>
              <w:rPr>
                <w:bCs/>
                <w:sz w:val="20"/>
                <w:szCs w:val="20"/>
                <w:lang w:val="ro-RO"/>
              </w:rPr>
            </w:pPr>
            <w:r w:rsidRPr="00FD3474">
              <w:rPr>
                <w:bCs/>
                <w:sz w:val="20"/>
                <w:szCs w:val="20"/>
                <w:lang w:val="ro-RO"/>
              </w:rPr>
              <w:t>sistemul administrativ la nivel național și european.</w:t>
            </w:r>
          </w:p>
          <w:p w14:paraId="23ACC7AB" w14:textId="77777777" w:rsidR="00FD3474" w:rsidRPr="00FD3474" w:rsidRDefault="00FD3474" w:rsidP="00FD3474">
            <w:pPr>
              <w:pStyle w:val="ListParagraph"/>
              <w:ind w:left="32"/>
              <w:rPr>
                <w:bCs/>
                <w:sz w:val="20"/>
                <w:szCs w:val="20"/>
                <w:lang w:val="ro-RO"/>
              </w:rPr>
            </w:pPr>
            <w:r w:rsidRPr="00FD3474">
              <w:rPr>
                <w:bCs/>
                <w:sz w:val="20"/>
                <w:szCs w:val="20"/>
                <w:lang w:val="ro-RO"/>
              </w:rPr>
              <w:t>b) explică legislația specifică dreptului administrativ, constituțional și regulile aplicabile instituțiilor publice.</w:t>
            </w:r>
          </w:p>
          <w:p w14:paraId="3674B959" w14:textId="77777777" w:rsidR="00FD3474" w:rsidRPr="00FD3474" w:rsidRDefault="00FD3474" w:rsidP="00FD3474">
            <w:pPr>
              <w:pStyle w:val="ListParagraph"/>
              <w:ind w:left="32"/>
              <w:rPr>
                <w:bCs/>
                <w:sz w:val="20"/>
                <w:szCs w:val="20"/>
                <w:lang w:val="ro-RO"/>
              </w:rPr>
            </w:pPr>
            <w:r w:rsidRPr="00FD3474">
              <w:rPr>
                <w:bCs/>
                <w:sz w:val="20"/>
                <w:szCs w:val="20"/>
                <w:lang w:val="ro-RO"/>
              </w:rPr>
              <w:t>c) descrie etapele procesului de elaborare, adoptare și implementare a actelor normative și administrative.</w:t>
            </w:r>
          </w:p>
          <w:p w14:paraId="36F75716" w14:textId="77777777" w:rsidR="00FD3474" w:rsidRPr="00FD3474" w:rsidRDefault="00FD3474" w:rsidP="00FD3474">
            <w:pPr>
              <w:pStyle w:val="ListParagraph"/>
              <w:ind w:left="32"/>
              <w:rPr>
                <w:bCs/>
                <w:sz w:val="20"/>
                <w:szCs w:val="20"/>
                <w:lang w:val="ro-RO"/>
              </w:rPr>
            </w:pPr>
            <w:r w:rsidRPr="00FD3474">
              <w:rPr>
                <w:bCs/>
                <w:sz w:val="20"/>
                <w:szCs w:val="20"/>
                <w:lang w:val="ro-RO"/>
              </w:rPr>
              <w:lastRenderedPageBreak/>
              <w:t>d) identifică rolurile și responsabilitățile instituțiilor implicate în procesul legislativ și administrativ.</w:t>
            </w:r>
          </w:p>
          <w:p w14:paraId="6AD88479" w14:textId="49D4B2F8" w:rsidR="0062362C" w:rsidRPr="00FD3474" w:rsidRDefault="00FD3474" w:rsidP="00FD3474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FD3474">
              <w:rPr>
                <w:bCs/>
                <w:sz w:val="20"/>
                <w:szCs w:val="20"/>
                <w:lang w:val="ro-RO"/>
              </w:rPr>
              <w:t>e) ordonează principiile fundamentale ale transparenței, legalității și eficienței înnformularea actelor administrative.</w:t>
            </w:r>
          </w:p>
        </w:tc>
        <w:tc>
          <w:tcPr>
            <w:tcW w:w="2786" w:type="dxa"/>
          </w:tcPr>
          <w:p w14:paraId="5690C31A" w14:textId="37D5AA01" w:rsidR="00FD3474" w:rsidRPr="00FD3474" w:rsidRDefault="00DF7527" w:rsidP="00FD3474">
            <w:pPr>
              <w:pStyle w:val="ListParagraph"/>
              <w:ind w:left="-39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lastRenderedPageBreak/>
              <w:t xml:space="preserve"> C2 </w:t>
            </w:r>
            <w:r w:rsidR="00FD3474" w:rsidRPr="00FD3474">
              <w:rPr>
                <w:bCs/>
                <w:sz w:val="20"/>
                <w:szCs w:val="20"/>
                <w:lang w:val="ro-RO"/>
              </w:rPr>
              <w:t>Studentul/Absolventul:</w:t>
            </w:r>
          </w:p>
          <w:p w14:paraId="0A99B04A" w14:textId="77777777" w:rsidR="00FD3474" w:rsidRPr="00FD3474" w:rsidRDefault="00FD3474" w:rsidP="00FD3474">
            <w:pPr>
              <w:pStyle w:val="ListParagraph"/>
              <w:ind w:left="-39"/>
              <w:rPr>
                <w:bCs/>
                <w:sz w:val="20"/>
                <w:szCs w:val="20"/>
                <w:lang w:val="ro-RO"/>
              </w:rPr>
            </w:pPr>
            <w:r w:rsidRPr="00FD3474">
              <w:rPr>
                <w:bCs/>
                <w:sz w:val="20"/>
                <w:szCs w:val="20"/>
                <w:lang w:val="ro-RO"/>
              </w:rPr>
              <w:t>a) analizează și interpretează dispozițiile legale relevante pentru formularea propunerilor normative și administrative.</w:t>
            </w:r>
          </w:p>
          <w:p w14:paraId="450CB351" w14:textId="77777777" w:rsidR="00FD3474" w:rsidRPr="00FD3474" w:rsidRDefault="00FD3474" w:rsidP="00FD3474">
            <w:pPr>
              <w:pStyle w:val="ListParagraph"/>
              <w:ind w:left="-39"/>
              <w:rPr>
                <w:bCs/>
                <w:sz w:val="20"/>
                <w:szCs w:val="20"/>
                <w:lang w:val="ro-RO"/>
              </w:rPr>
            </w:pPr>
            <w:r w:rsidRPr="00FD3474">
              <w:rPr>
                <w:bCs/>
                <w:sz w:val="20"/>
                <w:szCs w:val="20"/>
                <w:lang w:val="ro-RO"/>
              </w:rPr>
              <w:t>b) elaborează documente oficiale (note de fundamentare, proiecte de acte</w:t>
            </w:r>
          </w:p>
          <w:p w14:paraId="1347F941" w14:textId="77777777" w:rsidR="00FD3474" w:rsidRPr="00FD3474" w:rsidRDefault="00FD3474" w:rsidP="00FD3474">
            <w:pPr>
              <w:pStyle w:val="ListParagraph"/>
              <w:ind w:left="-39"/>
              <w:rPr>
                <w:bCs/>
                <w:sz w:val="20"/>
                <w:szCs w:val="20"/>
                <w:lang w:val="ro-RO"/>
              </w:rPr>
            </w:pPr>
            <w:r w:rsidRPr="00FD3474">
              <w:rPr>
                <w:bCs/>
                <w:sz w:val="20"/>
                <w:szCs w:val="20"/>
                <w:lang w:val="ro-RO"/>
              </w:rPr>
              <w:t>normative) conforme cu cerințele legale.</w:t>
            </w:r>
          </w:p>
          <w:p w14:paraId="4B31E963" w14:textId="77777777" w:rsidR="00FD3474" w:rsidRPr="00FD3474" w:rsidRDefault="00FD3474" w:rsidP="00FD3474">
            <w:pPr>
              <w:pStyle w:val="ListParagraph"/>
              <w:ind w:left="-39"/>
              <w:rPr>
                <w:bCs/>
                <w:sz w:val="20"/>
                <w:szCs w:val="20"/>
                <w:lang w:val="ro-RO"/>
              </w:rPr>
            </w:pPr>
            <w:r w:rsidRPr="00FD3474">
              <w:rPr>
                <w:bCs/>
                <w:sz w:val="20"/>
                <w:szCs w:val="20"/>
                <w:lang w:val="ro-RO"/>
              </w:rPr>
              <w:lastRenderedPageBreak/>
              <w:t>c) redactează clar și precis propuneri legislative, utilizând terminologia juridică adecvată.</w:t>
            </w:r>
          </w:p>
          <w:p w14:paraId="54D34C56" w14:textId="77777777" w:rsidR="00FD3474" w:rsidRPr="00FD3474" w:rsidRDefault="00FD3474" w:rsidP="00FD3474">
            <w:pPr>
              <w:pStyle w:val="ListParagraph"/>
              <w:ind w:left="-39"/>
              <w:rPr>
                <w:bCs/>
                <w:sz w:val="20"/>
                <w:szCs w:val="20"/>
                <w:lang w:val="ro-RO"/>
              </w:rPr>
            </w:pPr>
            <w:r w:rsidRPr="00FD3474">
              <w:rPr>
                <w:bCs/>
                <w:sz w:val="20"/>
                <w:szCs w:val="20"/>
                <w:lang w:val="ro-RO"/>
              </w:rPr>
              <w:t>d) aplică în mod corect cunoștințele juridice în analiza și soluționarea problemelor administrative complexe.</w:t>
            </w:r>
          </w:p>
          <w:p w14:paraId="4924631F" w14:textId="77777777" w:rsidR="00FD3474" w:rsidRPr="00FD3474" w:rsidRDefault="00FD3474" w:rsidP="00FD3474">
            <w:pPr>
              <w:pStyle w:val="ListParagraph"/>
              <w:ind w:left="-39"/>
              <w:rPr>
                <w:bCs/>
                <w:sz w:val="20"/>
                <w:szCs w:val="20"/>
                <w:lang w:val="ro-RO"/>
              </w:rPr>
            </w:pPr>
            <w:r w:rsidRPr="00FD3474">
              <w:rPr>
                <w:bCs/>
                <w:sz w:val="20"/>
                <w:szCs w:val="20"/>
                <w:lang w:val="ro-RO"/>
              </w:rPr>
              <w:t>e) adaptează strategiile de redactare a actelor normative la specificul</w:t>
            </w:r>
          </w:p>
          <w:p w14:paraId="0F5F0DC5" w14:textId="13FB7AF9" w:rsidR="0062362C" w:rsidRPr="00FD3474" w:rsidRDefault="00FD3474" w:rsidP="00FD3474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FD3474">
              <w:rPr>
                <w:bCs/>
                <w:sz w:val="20"/>
                <w:szCs w:val="20"/>
                <w:lang w:val="ro-RO"/>
              </w:rPr>
              <w:t>problemelor instituționale și sociale.</w:t>
            </w:r>
          </w:p>
        </w:tc>
        <w:tc>
          <w:tcPr>
            <w:tcW w:w="2793" w:type="dxa"/>
          </w:tcPr>
          <w:p w14:paraId="4BBAB0B6" w14:textId="12E9239B" w:rsidR="00FD3474" w:rsidRPr="00FD3474" w:rsidRDefault="00DF7527" w:rsidP="00FD3474">
            <w:pPr>
              <w:pStyle w:val="ListParagraph"/>
              <w:ind w:left="27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lastRenderedPageBreak/>
              <w:t xml:space="preserve">C2 </w:t>
            </w:r>
            <w:r w:rsidR="00FD3474" w:rsidRPr="00FD3474">
              <w:rPr>
                <w:bCs/>
                <w:sz w:val="20"/>
                <w:szCs w:val="20"/>
                <w:lang w:val="ro-RO"/>
              </w:rPr>
              <w:t>Studentul/Absolventul:</w:t>
            </w:r>
          </w:p>
          <w:p w14:paraId="541A20AA" w14:textId="77777777" w:rsidR="00FD3474" w:rsidRPr="00FD3474" w:rsidRDefault="00FD3474" w:rsidP="00FD3474">
            <w:pPr>
              <w:pStyle w:val="ListParagraph"/>
              <w:ind w:left="27"/>
              <w:rPr>
                <w:bCs/>
                <w:sz w:val="20"/>
                <w:szCs w:val="20"/>
                <w:lang w:val="ro-RO"/>
              </w:rPr>
            </w:pPr>
            <w:r w:rsidRPr="00FD3474">
              <w:rPr>
                <w:bCs/>
                <w:sz w:val="20"/>
                <w:szCs w:val="20"/>
                <w:lang w:val="ro-RO"/>
              </w:rPr>
              <w:t>a) activează cu respectarea normelor legale și deontologice în procesul de formulare a propunerilor legislative și administrative.</w:t>
            </w:r>
          </w:p>
          <w:p w14:paraId="0963FED7" w14:textId="77777777" w:rsidR="00FD3474" w:rsidRPr="00FD3474" w:rsidRDefault="00FD3474" w:rsidP="00FD3474">
            <w:pPr>
              <w:pStyle w:val="ListParagraph"/>
              <w:ind w:left="27"/>
              <w:rPr>
                <w:bCs/>
                <w:sz w:val="20"/>
                <w:szCs w:val="20"/>
                <w:lang w:val="ro-RO"/>
              </w:rPr>
            </w:pPr>
            <w:r w:rsidRPr="00FD3474">
              <w:rPr>
                <w:bCs/>
                <w:sz w:val="20"/>
                <w:szCs w:val="20"/>
                <w:lang w:val="ro-RO"/>
              </w:rPr>
              <w:t>b) activează cu responsabilitate pentru a asigura corectitudinea și conformitatea juridică a documentelor elaborate.</w:t>
            </w:r>
          </w:p>
          <w:p w14:paraId="5C3432DB" w14:textId="77777777" w:rsidR="00FD3474" w:rsidRPr="00FD3474" w:rsidRDefault="00FD3474" w:rsidP="00FD3474">
            <w:pPr>
              <w:pStyle w:val="ListParagraph"/>
              <w:ind w:left="27"/>
              <w:rPr>
                <w:bCs/>
                <w:sz w:val="20"/>
                <w:szCs w:val="20"/>
                <w:lang w:val="ro-RO"/>
              </w:rPr>
            </w:pPr>
            <w:r w:rsidRPr="00FD3474">
              <w:rPr>
                <w:bCs/>
                <w:sz w:val="20"/>
                <w:szCs w:val="20"/>
                <w:lang w:val="ro-RO"/>
              </w:rPr>
              <w:t xml:space="preserve">c) manifestă autonomie în inițierea și gestionarea </w:t>
            </w:r>
            <w:r w:rsidRPr="00FD3474">
              <w:rPr>
                <w:bCs/>
                <w:sz w:val="20"/>
                <w:szCs w:val="20"/>
                <w:lang w:val="ro-RO"/>
              </w:rPr>
              <w:lastRenderedPageBreak/>
              <w:t>proiectelor legislative și administrative.</w:t>
            </w:r>
          </w:p>
          <w:p w14:paraId="598FD09A" w14:textId="77777777" w:rsidR="00FD3474" w:rsidRPr="00FD3474" w:rsidRDefault="00FD3474" w:rsidP="00FD3474">
            <w:pPr>
              <w:pStyle w:val="ListParagraph"/>
              <w:ind w:left="27"/>
              <w:rPr>
                <w:bCs/>
                <w:sz w:val="20"/>
                <w:szCs w:val="20"/>
                <w:lang w:val="ro-RO"/>
              </w:rPr>
            </w:pPr>
            <w:r w:rsidRPr="00FD3474">
              <w:rPr>
                <w:bCs/>
                <w:sz w:val="20"/>
                <w:szCs w:val="20"/>
                <w:lang w:val="ro-RO"/>
              </w:rPr>
              <w:t>d) colaborează eficient cu experți juridici și alte părți interesate pentru a asigura validitatea propunerilor.</w:t>
            </w:r>
          </w:p>
          <w:p w14:paraId="4CA00320" w14:textId="7D428400" w:rsidR="0062362C" w:rsidRPr="00FD3474" w:rsidRDefault="00FD3474" w:rsidP="00FD3474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FD3474">
              <w:rPr>
                <w:bCs/>
                <w:sz w:val="20"/>
                <w:szCs w:val="20"/>
                <w:lang w:val="ro-RO"/>
              </w:rPr>
              <w:t>e) manifestă un comportament etic și transparent în procesele de luare a deciziilor administrative și legislative.</w:t>
            </w: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BE36D4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302ABCF4" w14:textId="77777777" w:rsidR="00B045E2" w:rsidRPr="007A6826" w:rsidRDefault="00B045E2" w:rsidP="00B045E2">
            <w:pPr>
              <w:pStyle w:val="Default"/>
              <w:tabs>
                <w:tab w:val="left" w:pos="300"/>
              </w:tabs>
              <w:jc w:val="both"/>
              <w:rPr>
                <w:sz w:val="20"/>
                <w:szCs w:val="20"/>
                <w:lang w:val="pt-BR"/>
              </w:rPr>
            </w:pPr>
            <w:r w:rsidRPr="007A6826">
              <w:rPr>
                <w:iCs/>
                <w:sz w:val="20"/>
                <w:szCs w:val="20"/>
                <w:lang w:val="pt-BR"/>
              </w:rPr>
              <w:t>Cunoaşterea şi înţelegerea organizării şi funcţionării instituţiilor fundamentale ale dreptului procesual civil.</w:t>
            </w:r>
            <w:r w:rsidRPr="007A6826">
              <w:rPr>
                <w:sz w:val="20"/>
                <w:szCs w:val="20"/>
                <w:lang w:val="pt-BR"/>
              </w:rPr>
              <w:t xml:space="preserve"> </w:t>
            </w:r>
          </w:p>
          <w:p w14:paraId="729FB906" w14:textId="77777777" w:rsidR="00B045E2" w:rsidRPr="007A6826" w:rsidRDefault="00B045E2" w:rsidP="00B045E2">
            <w:pPr>
              <w:pStyle w:val="Default"/>
              <w:tabs>
                <w:tab w:val="left" w:pos="300"/>
              </w:tabs>
              <w:jc w:val="both"/>
              <w:rPr>
                <w:sz w:val="20"/>
                <w:szCs w:val="20"/>
                <w:lang w:val="it-IT"/>
              </w:rPr>
            </w:pPr>
            <w:r w:rsidRPr="007A6826">
              <w:rPr>
                <w:sz w:val="20"/>
                <w:szCs w:val="20"/>
                <w:lang w:val="it-IT"/>
              </w:rPr>
              <w:t>Dobândirea aptitudinilor necesare aplicării legislaţiei si doctrinei la soluţionarea unor cazuri practice.</w:t>
            </w:r>
          </w:p>
          <w:p w14:paraId="748A19F5" w14:textId="77777777" w:rsidR="00B045E2" w:rsidRPr="007A6826" w:rsidRDefault="00B045E2" w:rsidP="00B045E2">
            <w:pPr>
              <w:pStyle w:val="Default"/>
              <w:jc w:val="both"/>
              <w:rPr>
                <w:sz w:val="20"/>
                <w:szCs w:val="20"/>
                <w:lang w:val="it-IT"/>
              </w:rPr>
            </w:pPr>
            <w:r w:rsidRPr="007A6826">
              <w:rPr>
                <w:sz w:val="20"/>
                <w:szCs w:val="20"/>
                <w:lang w:val="it-IT"/>
              </w:rPr>
              <w:t>Dobândirea aptitudinilor necesare aplicării legislaţiei si doctrinei la soluţionarea unor cazuri practice.</w:t>
            </w:r>
          </w:p>
          <w:p w14:paraId="0CBCB3DC" w14:textId="7112B2BA" w:rsidR="0062362C" w:rsidRPr="00A34140" w:rsidRDefault="00B045E2" w:rsidP="00B045E2">
            <w:pPr>
              <w:rPr>
                <w:sz w:val="20"/>
                <w:szCs w:val="20"/>
                <w:lang w:val="ro-RO"/>
              </w:rPr>
            </w:pPr>
            <w:r w:rsidRPr="00DF7527">
              <w:rPr>
                <w:sz w:val="20"/>
                <w:szCs w:val="20"/>
                <w:lang w:val="it-IT"/>
              </w:rPr>
              <w:t>Familiarizarea studenţilor cu principalele paradigme ştiinţifice ale domeniului, şi cu terminologia particulară a domeniului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B045E2" w:rsidRPr="00BE36D4" w14:paraId="2C9B1408" w14:textId="77777777" w:rsidTr="006611B6">
        <w:tc>
          <w:tcPr>
            <w:tcW w:w="2573" w:type="pct"/>
          </w:tcPr>
          <w:p w14:paraId="7AEBFF48" w14:textId="77777777" w:rsidR="00B045E2" w:rsidRPr="00DF7527" w:rsidRDefault="00B045E2" w:rsidP="00B045E2">
            <w:pPr>
              <w:jc w:val="center"/>
              <w:rPr>
                <w:sz w:val="20"/>
                <w:szCs w:val="20"/>
                <w:lang w:val="it-IT"/>
              </w:rPr>
            </w:pPr>
            <w:r w:rsidRPr="00F264FC">
              <w:rPr>
                <w:sz w:val="20"/>
                <w:szCs w:val="20"/>
                <w:lang w:val="it-IT"/>
              </w:rPr>
              <w:t>UNITATEA DE ÎNVĂŢARE 1.</w:t>
            </w:r>
          </w:p>
          <w:p w14:paraId="6913BB0F" w14:textId="6F25DD84" w:rsidR="00B045E2" w:rsidRPr="00175964" w:rsidRDefault="00175964" w:rsidP="00175964">
            <w:pPr>
              <w:jc w:val="both"/>
              <w:rPr>
                <w:b/>
                <w:bCs/>
                <w:sz w:val="20"/>
                <w:szCs w:val="22"/>
                <w:lang w:val="it-IT"/>
              </w:rPr>
            </w:pPr>
            <w:r>
              <w:rPr>
                <w:sz w:val="20"/>
                <w:szCs w:val="22"/>
                <w:lang w:val="it-IT"/>
              </w:rPr>
              <w:t xml:space="preserve">                   </w:t>
            </w:r>
            <w:r w:rsidR="00B045E2" w:rsidRPr="00175964">
              <w:rPr>
                <w:b/>
                <w:bCs/>
                <w:sz w:val="20"/>
                <w:szCs w:val="22"/>
                <w:lang w:val="it-IT"/>
              </w:rPr>
              <w:t xml:space="preserve">Noţiuni şi principii generale.                                                                    </w:t>
            </w:r>
          </w:p>
          <w:p w14:paraId="34FC25D0" w14:textId="77777777" w:rsidR="00B045E2" w:rsidRPr="00B045E2" w:rsidRDefault="00B045E2" w:rsidP="00B045E2">
            <w:pPr>
              <w:pStyle w:val="ListParagraph"/>
              <w:ind w:left="284"/>
              <w:jc w:val="both"/>
              <w:rPr>
                <w:sz w:val="20"/>
                <w:lang w:val="pt-BR"/>
              </w:rPr>
            </w:pPr>
            <w:r w:rsidRPr="00B045E2">
              <w:rPr>
                <w:sz w:val="20"/>
                <w:lang w:val="pt-BR"/>
              </w:rPr>
              <w:t xml:space="preserve">1.1.Consideraţii generale privind justiţia.  </w:t>
            </w:r>
          </w:p>
          <w:p w14:paraId="48435D9A" w14:textId="77777777" w:rsidR="00B045E2" w:rsidRPr="00B045E2" w:rsidRDefault="00B045E2" w:rsidP="00B045E2">
            <w:pPr>
              <w:pStyle w:val="ListParagraph"/>
              <w:ind w:left="284"/>
              <w:jc w:val="both"/>
              <w:rPr>
                <w:sz w:val="20"/>
                <w:lang w:val="pt-BR"/>
              </w:rPr>
            </w:pPr>
            <w:r w:rsidRPr="00B045E2">
              <w:rPr>
                <w:sz w:val="20"/>
                <w:lang w:val="pt-BR"/>
              </w:rPr>
              <w:t xml:space="preserve">1.2.  Procesul civil – mijloc de realizare a justiţiei. </w:t>
            </w:r>
          </w:p>
          <w:p w14:paraId="5B6AA9E5" w14:textId="77777777" w:rsidR="00B045E2" w:rsidRPr="00DF7527" w:rsidRDefault="00B045E2" w:rsidP="00B045E2">
            <w:pPr>
              <w:pStyle w:val="ListParagraph"/>
              <w:ind w:left="284"/>
              <w:jc w:val="both"/>
              <w:rPr>
                <w:sz w:val="20"/>
                <w:lang w:val="it-IT"/>
              </w:rPr>
            </w:pPr>
            <w:r w:rsidRPr="00DF7527">
              <w:rPr>
                <w:sz w:val="20"/>
                <w:lang w:val="it-IT"/>
              </w:rPr>
              <w:t>1.3.Principiile fundamentale ale procesului civil.</w:t>
            </w:r>
          </w:p>
          <w:p w14:paraId="017D253E" w14:textId="5CEC6570" w:rsidR="00B045E2" w:rsidRPr="00A34140" w:rsidRDefault="00175964" w:rsidP="00B045E2">
            <w:pPr>
              <w:ind w:left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2"/>
                <w:lang w:val="it-IT"/>
              </w:rPr>
              <w:t xml:space="preserve">  </w:t>
            </w:r>
            <w:r w:rsidR="00B045E2" w:rsidRPr="00175964">
              <w:rPr>
                <w:sz w:val="20"/>
                <w:szCs w:val="22"/>
                <w:lang w:val="it-IT"/>
              </w:rPr>
              <w:t xml:space="preserve">1.4. Dreptul procesual civil – ramură distinctă a </w:t>
            </w:r>
            <w:r>
              <w:rPr>
                <w:sz w:val="20"/>
                <w:szCs w:val="22"/>
                <w:lang w:val="it-IT"/>
              </w:rPr>
              <w:t xml:space="preserve">   </w:t>
            </w:r>
            <w:r w:rsidR="00B045E2" w:rsidRPr="00175964">
              <w:rPr>
                <w:sz w:val="20"/>
                <w:szCs w:val="22"/>
                <w:lang w:val="it-IT"/>
              </w:rPr>
              <w:t>sistemului de drept</w:t>
            </w:r>
          </w:p>
        </w:tc>
        <w:tc>
          <w:tcPr>
            <w:tcW w:w="406" w:type="pct"/>
          </w:tcPr>
          <w:p w14:paraId="1B385080" w14:textId="77777777" w:rsidR="00B045E2" w:rsidRDefault="00B045E2" w:rsidP="00B045E2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14:paraId="5A74F2A6" w14:textId="77777777" w:rsidR="00B045E2" w:rsidRDefault="00B045E2" w:rsidP="00B045E2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14:paraId="538DB454" w14:textId="77777777" w:rsidR="00B045E2" w:rsidRDefault="00B045E2" w:rsidP="00B045E2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14:paraId="390A6F73" w14:textId="43B34489" w:rsidR="00B045E2" w:rsidRPr="00A34140" w:rsidRDefault="00175964" w:rsidP="00B045E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531C4F14" w14:textId="77777777" w:rsidR="00175964" w:rsidRDefault="00175964" w:rsidP="00175964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606263E5" w14:textId="00129134" w:rsidR="00B045E2" w:rsidRPr="00A34140" w:rsidRDefault="00175964" w:rsidP="00175964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399F3AAF" w14:textId="77777777" w:rsidR="00B045E2" w:rsidRPr="00A34140" w:rsidRDefault="00B045E2" w:rsidP="00B045E2">
            <w:pPr>
              <w:rPr>
                <w:sz w:val="20"/>
                <w:szCs w:val="20"/>
                <w:lang w:val="ro-RO"/>
              </w:rPr>
            </w:pPr>
          </w:p>
        </w:tc>
      </w:tr>
      <w:tr w:rsidR="00B045E2" w:rsidRPr="00BE36D4" w14:paraId="53D6CDD8" w14:textId="77777777" w:rsidTr="006611B6">
        <w:tc>
          <w:tcPr>
            <w:tcW w:w="2573" w:type="pct"/>
          </w:tcPr>
          <w:p w14:paraId="63760A3E" w14:textId="0FDFF0D5" w:rsidR="00B045E2" w:rsidRPr="00C912C5" w:rsidRDefault="00B045E2" w:rsidP="00B045E2">
            <w:pPr>
              <w:jc w:val="center"/>
              <w:rPr>
                <w:sz w:val="20"/>
                <w:szCs w:val="20"/>
                <w:lang w:val="it-IT"/>
              </w:rPr>
            </w:pPr>
            <w:r w:rsidRPr="00F264FC">
              <w:rPr>
                <w:sz w:val="20"/>
                <w:szCs w:val="20"/>
                <w:lang w:val="it-IT"/>
              </w:rPr>
              <w:t xml:space="preserve">UNITATEA DE ÎNVĂŢARE </w:t>
            </w:r>
            <w:r>
              <w:rPr>
                <w:sz w:val="20"/>
                <w:szCs w:val="20"/>
                <w:lang w:val="it-IT"/>
              </w:rPr>
              <w:t>2</w:t>
            </w:r>
            <w:r w:rsidRPr="00F264FC">
              <w:rPr>
                <w:sz w:val="20"/>
                <w:szCs w:val="20"/>
                <w:lang w:val="it-IT"/>
              </w:rPr>
              <w:t>.</w:t>
            </w:r>
          </w:p>
          <w:p w14:paraId="36BCF4F1" w14:textId="182B8C6E" w:rsidR="00B045E2" w:rsidRPr="00175964" w:rsidRDefault="00175964" w:rsidP="00175964">
            <w:pPr>
              <w:jc w:val="both"/>
              <w:rPr>
                <w:b/>
                <w:bCs/>
                <w:sz w:val="20"/>
                <w:lang w:val="ro-RO"/>
              </w:rPr>
            </w:pPr>
            <w:r w:rsidRPr="00175964">
              <w:rPr>
                <w:b/>
                <w:bCs/>
                <w:sz w:val="20"/>
                <w:lang w:val="ro-RO"/>
              </w:rPr>
              <w:t xml:space="preserve">                         </w:t>
            </w:r>
            <w:r w:rsidR="00B045E2" w:rsidRPr="00175964">
              <w:rPr>
                <w:b/>
                <w:bCs/>
                <w:sz w:val="20"/>
                <w:lang w:val="ro-RO"/>
              </w:rPr>
              <w:t xml:space="preserve">Acţiunea civilă.                                                                                         </w:t>
            </w:r>
          </w:p>
          <w:p w14:paraId="0A0D9181" w14:textId="77777777" w:rsidR="00B045E2" w:rsidRPr="007A6826" w:rsidRDefault="00B045E2" w:rsidP="00B045E2">
            <w:pPr>
              <w:ind w:left="360"/>
              <w:jc w:val="both"/>
              <w:rPr>
                <w:sz w:val="20"/>
                <w:lang w:val="ro-RO"/>
              </w:rPr>
            </w:pPr>
            <w:r w:rsidRPr="007A6826">
              <w:rPr>
                <w:sz w:val="20"/>
                <w:lang w:val="ro-RO"/>
              </w:rPr>
              <w:t xml:space="preserve">2.1. Noţiune şi natură juridică. </w:t>
            </w:r>
          </w:p>
          <w:p w14:paraId="4593AE12" w14:textId="77777777" w:rsidR="00B045E2" w:rsidRPr="00C912C5" w:rsidRDefault="00B045E2" w:rsidP="00B045E2">
            <w:pPr>
              <w:ind w:left="360"/>
              <w:jc w:val="both"/>
              <w:rPr>
                <w:sz w:val="20"/>
                <w:lang w:val="ro-RO"/>
              </w:rPr>
            </w:pPr>
            <w:r w:rsidRPr="00C912C5">
              <w:rPr>
                <w:sz w:val="20"/>
                <w:lang w:val="ro-RO"/>
              </w:rPr>
              <w:t xml:space="preserve">2.2. Corelaţia dintre dreptul subiectiv civil, acţiune şi dreptul de acţiune. </w:t>
            </w:r>
          </w:p>
          <w:p w14:paraId="4D89C8D2" w14:textId="77777777" w:rsidR="00B045E2" w:rsidRPr="00DF7527" w:rsidRDefault="00B045E2" w:rsidP="00B045E2">
            <w:pPr>
              <w:ind w:left="360"/>
              <w:jc w:val="both"/>
              <w:rPr>
                <w:sz w:val="20"/>
                <w:lang w:val="it-IT"/>
              </w:rPr>
            </w:pPr>
            <w:r w:rsidRPr="00DF7527">
              <w:rPr>
                <w:sz w:val="20"/>
                <w:lang w:val="it-IT"/>
              </w:rPr>
              <w:t xml:space="preserve">2.3. Elementele acţiunii civile. </w:t>
            </w:r>
          </w:p>
          <w:p w14:paraId="39EA09CA" w14:textId="77777777" w:rsidR="00B045E2" w:rsidRPr="00DF7527" w:rsidRDefault="00B045E2" w:rsidP="00B045E2">
            <w:pPr>
              <w:ind w:left="360"/>
              <w:jc w:val="both"/>
              <w:rPr>
                <w:sz w:val="20"/>
                <w:lang w:val="it-IT"/>
              </w:rPr>
            </w:pPr>
            <w:r w:rsidRPr="00DF7527">
              <w:rPr>
                <w:sz w:val="20"/>
                <w:lang w:val="it-IT"/>
              </w:rPr>
              <w:t xml:space="preserve">2.4. Condiţiile de exerciţiu ale acţiunii civile. </w:t>
            </w:r>
          </w:p>
          <w:p w14:paraId="545C432F" w14:textId="62865AA1" w:rsidR="00B045E2" w:rsidRPr="00A34140" w:rsidRDefault="00B045E2" w:rsidP="00B045E2">
            <w:pPr>
              <w:ind w:left="162"/>
              <w:rPr>
                <w:sz w:val="20"/>
                <w:szCs w:val="20"/>
                <w:lang w:val="ro-RO"/>
              </w:rPr>
            </w:pPr>
            <w:r w:rsidRPr="00DF7527">
              <w:rPr>
                <w:sz w:val="20"/>
                <w:lang w:val="it-IT"/>
              </w:rPr>
              <w:t xml:space="preserve">    </w:t>
            </w:r>
            <w:r w:rsidRPr="00927C19">
              <w:rPr>
                <w:sz w:val="20"/>
              </w:rPr>
              <w:t xml:space="preserve">2.5. </w:t>
            </w:r>
            <w:proofErr w:type="spellStart"/>
            <w:r w:rsidRPr="00927C19">
              <w:rPr>
                <w:sz w:val="20"/>
              </w:rPr>
              <w:t>Clasificarea</w:t>
            </w:r>
            <w:proofErr w:type="spellEnd"/>
            <w:r w:rsidRPr="00927C19">
              <w:rPr>
                <w:sz w:val="20"/>
              </w:rPr>
              <w:t xml:space="preserve"> </w:t>
            </w:r>
            <w:proofErr w:type="spellStart"/>
            <w:r w:rsidRPr="00927C19">
              <w:rPr>
                <w:sz w:val="20"/>
              </w:rPr>
              <w:t>acţiunilor</w:t>
            </w:r>
            <w:proofErr w:type="spellEnd"/>
            <w:r w:rsidRPr="00927C19">
              <w:rPr>
                <w:sz w:val="20"/>
              </w:rPr>
              <w:t xml:space="preserve"> civile.</w:t>
            </w:r>
          </w:p>
        </w:tc>
        <w:tc>
          <w:tcPr>
            <w:tcW w:w="406" w:type="pct"/>
          </w:tcPr>
          <w:p w14:paraId="574FC0EE" w14:textId="77777777" w:rsidR="00B045E2" w:rsidRDefault="00B045E2" w:rsidP="00B045E2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14:paraId="29A960A0" w14:textId="77777777" w:rsidR="00B045E2" w:rsidRDefault="00B045E2" w:rsidP="00B045E2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14:paraId="61EC9EC2" w14:textId="77777777" w:rsidR="00B045E2" w:rsidRDefault="00B045E2" w:rsidP="00B045E2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14:paraId="4D936100" w14:textId="77777777" w:rsidR="00B045E2" w:rsidRDefault="00B045E2" w:rsidP="00B045E2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14:paraId="728A3877" w14:textId="004DB966" w:rsidR="00B045E2" w:rsidRPr="00A34140" w:rsidRDefault="00175964" w:rsidP="00B045E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750310D3" w14:textId="77777777" w:rsidR="00175964" w:rsidRDefault="00175964" w:rsidP="00175964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3BA517A1" w14:textId="11A95502" w:rsidR="00B045E2" w:rsidRPr="00A34140" w:rsidRDefault="00175964" w:rsidP="00175964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478852A1" w14:textId="77777777" w:rsidR="00B045E2" w:rsidRPr="00A34140" w:rsidRDefault="00B045E2" w:rsidP="00B045E2">
            <w:pPr>
              <w:rPr>
                <w:sz w:val="20"/>
                <w:szCs w:val="20"/>
                <w:lang w:val="ro-RO"/>
              </w:rPr>
            </w:pPr>
          </w:p>
        </w:tc>
      </w:tr>
      <w:tr w:rsidR="00B045E2" w:rsidRPr="00BE36D4" w14:paraId="633097E3" w14:textId="77777777" w:rsidTr="006611B6">
        <w:tc>
          <w:tcPr>
            <w:tcW w:w="2573" w:type="pct"/>
          </w:tcPr>
          <w:p w14:paraId="6461D97A" w14:textId="305B5751" w:rsidR="00B045E2" w:rsidRPr="00C912C5" w:rsidRDefault="00B045E2" w:rsidP="00B045E2">
            <w:pPr>
              <w:jc w:val="center"/>
              <w:rPr>
                <w:sz w:val="20"/>
                <w:szCs w:val="20"/>
                <w:lang w:val="it-IT"/>
              </w:rPr>
            </w:pPr>
            <w:r w:rsidRPr="00F264FC">
              <w:rPr>
                <w:sz w:val="20"/>
                <w:szCs w:val="20"/>
                <w:lang w:val="it-IT"/>
              </w:rPr>
              <w:t xml:space="preserve">UNITATEA DE ÎNVĂŢARE </w:t>
            </w:r>
            <w:r>
              <w:rPr>
                <w:sz w:val="20"/>
                <w:szCs w:val="20"/>
                <w:lang w:val="it-IT"/>
              </w:rPr>
              <w:t>3</w:t>
            </w:r>
            <w:r w:rsidRPr="00F264FC">
              <w:rPr>
                <w:sz w:val="20"/>
                <w:szCs w:val="20"/>
                <w:lang w:val="it-IT"/>
              </w:rPr>
              <w:t>.</w:t>
            </w:r>
          </w:p>
          <w:p w14:paraId="518BDFA8" w14:textId="0B3D710B" w:rsidR="00B045E2" w:rsidRPr="00175964" w:rsidRDefault="00175964" w:rsidP="00175964">
            <w:pPr>
              <w:jc w:val="both"/>
              <w:rPr>
                <w:b/>
                <w:bCs/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                  </w:t>
            </w:r>
            <w:r w:rsidR="00B045E2" w:rsidRPr="00175964">
              <w:rPr>
                <w:b/>
                <w:bCs/>
                <w:sz w:val="20"/>
                <w:szCs w:val="20"/>
                <w:lang w:val="it-IT"/>
              </w:rPr>
              <w:t>Participan</w:t>
            </w:r>
            <w:r w:rsidRPr="00175964">
              <w:rPr>
                <w:b/>
                <w:bCs/>
                <w:sz w:val="20"/>
                <w:szCs w:val="20"/>
                <w:lang w:val="it-IT"/>
              </w:rPr>
              <w:t>ţ</w:t>
            </w:r>
            <w:r w:rsidR="00B045E2" w:rsidRPr="00175964">
              <w:rPr>
                <w:b/>
                <w:bCs/>
                <w:sz w:val="20"/>
                <w:szCs w:val="20"/>
                <w:lang w:val="it-IT"/>
              </w:rPr>
              <w:t xml:space="preserve">ii la procesul civil.                                                                </w:t>
            </w:r>
          </w:p>
          <w:p w14:paraId="7E10006D" w14:textId="77777777" w:rsidR="00B045E2" w:rsidRPr="007A6826" w:rsidRDefault="00B045E2" w:rsidP="00B045E2">
            <w:pPr>
              <w:ind w:left="360"/>
              <w:jc w:val="both"/>
              <w:rPr>
                <w:sz w:val="20"/>
                <w:szCs w:val="20"/>
                <w:lang w:val="pt-BR"/>
              </w:rPr>
            </w:pPr>
            <w:r w:rsidRPr="007A6826">
              <w:rPr>
                <w:sz w:val="20"/>
                <w:szCs w:val="20"/>
                <w:lang w:val="pt-BR"/>
              </w:rPr>
              <w:t xml:space="preserve">3.1. Instanţa de judecată </w:t>
            </w:r>
          </w:p>
          <w:p w14:paraId="46ED51FB" w14:textId="77777777" w:rsidR="00B045E2" w:rsidRPr="007A6826" w:rsidRDefault="00B045E2" w:rsidP="00B045E2">
            <w:pPr>
              <w:ind w:left="360"/>
              <w:jc w:val="both"/>
              <w:rPr>
                <w:sz w:val="20"/>
                <w:szCs w:val="20"/>
                <w:lang w:val="pt-BR"/>
              </w:rPr>
            </w:pPr>
            <w:r w:rsidRPr="007A6826">
              <w:rPr>
                <w:sz w:val="20"/>
                <w:szCs w:val="20"/>
                <w:lang w:val="pt-BR"/>
              </w:rPr>
              <w:t>3.2. Părţile procesului civil</w:t>
            </w:r>
          </w:p>
          <w:p w14:paraId="196ED1BE" w14:textId="77777777" w:rsidR="00B045E2" w:rsidRPr="00DF7527" w:rsidRDefault="00B045E2" w:rsidP="00B045E2">
            <w:pPr>
              <w:ind w:left="360"/>
              <w:jc w:val="both"/>
              <w:rPr>
                <w:sz w:val="20"/>
                <w:szCs w:val="20"/>
                <w:lang w:val="it-IT"/>
              </w:rPr>
            </w:pPr>
            <w:r w:rsidRPr="00DF7527">
              <w:rPr>
                <w:sz w:val="20"/>
                <w:szCs w:val="20"/>
                <w:lang w:val="it-IT"/>
              </w:rPr>
              <w:t>3.3. Participarea terţilor în procesul civil</w:t>
            </w:r>
          </w:p>
          <w:p w14:paraId="72A3ABC3" w14:textId="4B712B68" w:rsidR="00B045E2" w:rsidRPr="00A34140" w:rsidRDefault="00B045E2" w:rsidP="00B045E2">
            <w:pPr>
              <w:ind w:left="162"/>
              <w:rPr>
                <w:sz w:val="20"/>
                <w:szCs w:val="20"/>
                <w:lang w:val="ro-RO"/>
              </w:rPr>
            </w:pPr>
            <w:r w:rsidRPr="00DF7527">
              <w:rPr>
                <w:sz w:val="20"/>
                <w:szCs w:val="20"/>
                <w:lang w:val="it-IT"/>
              </w:rPr>
              <w:t xml:space="preserve">    3.4. Participarea Ministerului Public în procesul civil.</w:t>
            </w:r>
          </w:p>
        </w:tc>
        <w:tc>
          <w:tcPr>
            <w:tcW w:w="406" w:type="pct"/>
          </w:tcPr>
          <w:p w14:paraId="4F9B1643" w14:textId="77777777" w:rsidR="00B045E2" w:rsidRDefault="00B045E2" w:rsidP="00B045E2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14:paraId="0BB1EE3F" w14:textId="77777777" w:rsidR="00B045E2" w:rsidRDefault="00B045E2" w:rsidP="00B045E2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14:paraId="0C013EF2" w14:textId="741629DF" w:rsidR="00B045E2" w:rsidRPr="00A34140" w:rsidRDefault="00175964" w:rsidP="00B045E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</w:tcPr>
          <w:p w14:paraId="756B888D" w14:textId="77777777" w:rsidR="00175964" w:rsidRDefault="00175964" w:rsidP="00175964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26D87AFE" w14:textId="3962799E" w:rsidR="00B045E2" w:rsidRPr="00A34140" w:rsidRDefault="00175964" w:rsidP="00175964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59F33B23" w14:textId="77777777" w:rsidR="00B045E2" w:rsidRPr="00A34140" w:rsidRDefault="00B045E2" w:rsidP="00B045E2">
            <w:pPr>
              <w:rPr>
                <w:sz w:val="20"/>
                <w:szCs w:val="20"/>
                <w:lang w:val="ro-RO"/>
              </w:rPr>
            </w:pPr>
          </w:p>
        </w:tc>
      </w:tr>
      <w:tr w:rsidR="00B045E2" w:rsidRPr="00BE36D4" w14:paraId="19658086" w14:textId="77777777" w:rsidTr="006611B6">
        <w:tc>
          <w:tcPr>
            <w:tcW w:w="2573" w:type="pct"/>
          </w:tcPr>
          <w:p w14:paraId="053243C9" w14:textId="682751C5" w:rsidR="00B045E2" w:rsidRPr="00C912C5" w:rsidRDefault="00B045E2" w:rsidP="00B045E2">
            <w:pPr>
              <w:jc w:val="center"/>
              <w:rPr>
                <w:sz w:val="20"/>
                <w:szCs w:val="20"/>
                <w:lang w:val="pt-BR"/>
              </w:rPr>
            </w:pPr>
            <w:r w:rsidRPr="00C912C5">
              <w:rPr>
                <w:sz w:val="20"/>
                <w:szCs w:val="20"/>
                <w:lang w:val="pt-BR"/>
              </w:rPr>
              <w:t>UNITATEA DE ÎNVĂŢARE 4.</w:t>
            </w:r>
          </w:p>
          <w:p w14:paraId="44B83587" w14:textId="6076EA14" w:rsidR="00B045E2" w:rsidRPr="00175964" w:rsidRDefault="00175964" w:rsidP="00175964">
            <w:pPr>
              <w:jc w:val="both"/>
              <w:rPr>
                <w:b/>
                <w:bCs/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              </w:t>
            </w:r>
            <w:r w:rsidR="00B045E2" w:rsidRPr="00175964">
              <w:rPr>
                <w:b/>
                <w:bCs/>
                <w:sz w:val="20"/>
                <w:lang w:val="pt-BR"/>
              </w:rPr>
              <w:t xml:space="preserve">Competenţa instanţelor de judecată.                                                   </w:t>
            </w:r>
          </w:p>
          <w:p w14:paraId="69EA579A" w14:textId="77777777" w:rsidR="00B045E2" w:rsidRPr="007A6826" w:rsidRDefault="00B045E2" w:rsidP="00B045E2">
            <w:pPr>
              <w:ind w:left="360"/>
              <w:jc w:val="both"/>
              <w:rPr>
                <w:sz w:val="20"/>
                <w:lang w:val="pt-BR"/>
              </w:rPr>
            </w:pPr>
            <w:r w:rsidRPr="007A6826">
              <w:rPr>
                <w:sz w:val="20"/>
                <w:lang w:val="pt-BR"/>
              </w:rPr>
              <w:t xml:space="preserve">4.1. Noţiune. Clasificare. </w:t>
            </w:r>
          </w:p>
          <w:p w14:paraId="5E2FADCC" w14:textId="77777777" w:rsidR="00B045E2" w:rsidRPr="007A6826" w:rsidRDefault="00B045E2" w:rsidP="00B045E2">
            <w:pPr>
              <w:ind w:left="360"/>
              <w:jc w:val="both"/>
              <w:rPr>
                <w:sz w:val="20"/>
                <w:lang w:val="pt-BR"/>
              </w:rPr>
            </w:pPr>
            <w:r w:rsidRPr="007A6826">
              <w:rPr>
                <w:sz w:val="20"/>
                <w:lang w:val="pt-BR"/>
              </w:rPr>
              <w:t xml:space="preserve">4.2. Competenţă generală a instanţelor judecătoreşti. </w:t>
            </w:r>
          </w:p>
          <w:p w14:paraId="662B58CD" w14:textId="77777777" w:rsidR="00B045E2" w:rsidRPr="007A6826" w:rsidRDefault="00B045E2" w:rsidP="00B045E2">
            <w:pPr>
              <w:ind w:left="360"/>
              <w:jc w:val="both"/>
              <w:rPr>
                <w:sz w:val="20"/>
                <w:lang w:val="pt-BR"/>
              </w:rPr>
            </w:pPr>
            <w:r w:rsidRPr="007A6826">
              <w:rPr>
                <w:sz w:val="20"/>
                <w:lang w:val="pt-BR"/>
              </w:rPr>
              <w:t xml:space="preserve">4.3. Competenţa materială a instanţelor judecătoreşti. </w:t>
            </w:r>
          </w:p>
          <w:p w14:paraId="27FAADAE" w14:textId="77777777" w:rsidR="00B045E2" w:rsidRPr="007A6826" w:rsidRDefault="00B045E2" w:rsidP="00B045E2">
            <w:pPr>
              <w:ind w:left="360"/>
              <w:jc w:val="both"/>
              <w:rPr>
                <w:sz w:val="20"/>
                <w:lang w:val="pt-BR"/>
              </w:rPr>
            </w:pPr>
            <w:r w:rsidRPr="007A6826">
              <w:rPr>
                <w:sz w:val="20"/>
                <w:lang w:val="pt-BR"/>
              </w:rPr>
              <w:t xml:space="preserve">4.4. Competenţa teritorială a instanţelor judecătoreşti. </w:t>
            </w:r>
          </w:p>
          <w:p w14:paraId="56E5B3B1" w14:textId="77777777" w:rsidR="00B045E2" w:rsidRPr="007A6826" w:rsidRDefault="00B045E2" w:rsidP="00B045E2">
            <w:pPr>
              <w:ind w:left="360"/>
              <w:jc w:val="both"/>
              <w:rPr>
                <w:sz w:val="20"/>
                <w:lang w:val="it-IT"/>
              </w:rPr>
            </w:pPr>
            <w:r w:rsidRPr="007A6826">
              <w:rPr>
                <w:sz w:val="20"/>
                <w:lang w:val="it-IT"/>
              </w:rPr>
              <w:t>4.5. Întinderea competenţei instanţei sesizate.</w:t>
            </w:r>
          </w:p>
          <w:p w14:paraId="77E1C6C2" w14:textId="452B7214" w:rsidR="00B045E2" w:rsidRPr="00A34140" w:rsidRDefault="00B045E2" w:rsidP="00B045E2">
            <w:pPr>
              <w:ind w:left="162"/>
              <w:rPr>
                <w:sz w:val="20"/>
                <w:szCs w:val="20"/>
                <w:lang w:val="ro-RO"/>
              </w:rPr>
            </w:pPr>
            <w:r w:rsidRPr="007A6826">
              <w:rPr>
                <w:sz w:val="20"/>
                <w:lang w:val="it-IT"/>
              </w:rPr>
              <w:t>4.6.Incidente procedurale cu privire la instanţa sesizată.</w:t>
            </w:r>
          </w:p>
        </w:tc>
        <w:tc>
          <w:tcPr>
            <w:tcW w:w="406" w:type="pct"/>
          </w:tcPr>
          <w:p w14:paraId="2EC44EDF" w14:textId="77777777" w:rsidR="00B045E2" w:rsidRDefault="00B045E2" w:rsidP="00B045E2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14:paraId="3C12802D" w14:textId="77777777" w:rsidR="00B045E2" w:rsidRDefault="00B045E2" w:rsidP="00B045E2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14:paraId="2CCC1CE9" w14:textId="77777777" w:rsidR="00B045E2" w:rsidRDefault="00B045E2" w:rsidP="00B045E2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14:paraId="2B92EBDA" w14:textId="37B038B3" w:rsidR="00B045E2" w:rsidRPr="00A34140" w:rsidRDefault="00175964" w:rsidP="00B045E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</w:tcPr>
          <w:p w14:paraId="01B2247A" w14:textId="77777777" w:rsidR="00175964" w:rsidRDefault="00175964" w:rsidP="00175964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3E6EC8E9" w14:textId="2A2E0E4D" w:rsidR="00B045E2" w:rsidRPr="00A34140" w:rsidRDefault="00175964" w:rsidP="00175964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3B1E6DC2" w14:textId="77777777" w:rsidR="00B045E2" w:rsidRPr="00A34140" w:rsidRDefault="00B045E2" w:rsidP="00B045E2">
            <w:pPr>
              <w:rPr>
                <w:sz w:val="20"/>
                <w:szCs w:val="20"/>
                <w:lang w:val="ro-RO"/>
              </w:rPr>
            </w:pPr>
          </w:p>
        </w:tc>
      </w:tr>
      <w:tr w:rsidR="00B045E2" w:rsidRPr="00BE36D4" w14:paraId="328006AC" w14:textId="77777777" w:rsidTr="006611B6">
        <w:tc>
          <w:tcPr>
            <w:tcW w:w="2573" w:type="pct"/>
          </w:tcPr>
          <w:p w14:paraId="6E2E5CE0" w14:textId="2DF8B0A4" w:rsidR="00B045E2" w:rsidRPr="00C912C5" w:rsidRDefault="00B045E2" w:rsidP="00B045E2">
            <w:pPr>
              <w:jc w:val="center"/>
              <w:rPr>
                <w:sz w:val="20"/>
                <w:szCs w:val="20"/>
                <w:lang w:val="it-IT"/>
              </w:rPr>
            </w:pPr>
            <w:r w:rsidRPr="00F264FC">
              <w:rPr>
                <w:sz w:val="20"/>
                <w:szCs w:val="20"/>
                <w:lang w:val="it-IT"/>
              </w:rPr>
              <w:lastRenderedPageBreak/>
              <w:t xml:space="preserve">UNITATEA DE ÎNVĂŢARE </w:t>
            </w:r>
            <w:r>
              <w:rPr>
                <w:sz w:val="20"/>
                <w:szCs w:val="20"/>
                <w:lang w:val="it-IT"/>
              </w:rPr>
              <w:t>5</w:t>
            </w:r>
            <w:r w:rsidRPr="00F264FC">
              <w:rPr>
                <w:sz w:val="20"/>
                <w:szCs w:val="20"/>
                <w:lang w:val="it-IT"/>
              </w:rPr>
              <w:t>.</w:t>
            </w:r>
          </w:p>
          <w:p w14:paraId="29DC108D" w14:textId="3FAB7BB5" w:rsidR="00B045E2" w:rsidRPr="00175964" w:rsidRDefault="00B045E2" w:rsidP="00175964">
            <w:pPr>
              <w:jc w:val="center"/>
              <w:rPr>
                <w:b/>
                <w:bCs/>
                <w:sz w:val="20"/>
                <w:lang w:val="it-IT"/>
              </w:rPr>
            </w:pPr>
            <w:r w:rsidRPr="00175964">
              <w:rPr>
                <w:b/>
                <w:bCs/>
                <w:sz w:val="20"/>
                <w:lang w:val="it-IT"/>
              </w:rPr>
              <w:t>Procedura de judecata în faţa primei instanţe</w:t>
            </w:r>
          </w:p>
          <w:p w14:paraId="7A73AEA9" w14:textId="77777777" w:rsidR="00B045E2" w:rsidRPr="007A6826" w:rsidRDefault="00B045E2" w:rsidP="00B045E2">
            <w:pPr>
              <w:ind w:firstLine="360"/>
              <w:jc w:val="both"/>
              <w:rPr>
                <w:sz w:val="20"/>
                <w:lang w:val="it-IT"/>
              </w:rPr>
            </w:pPr>
            <w:r w:rsidRPr="007A6826">
              <w:rPr>
                <w:sz w:val="20"/>
                <w:lang w:val="it-IT"/>
              </w:rPr>
              <w:t xml:space="preserve">5.1. Proceduri prealabile sesizării instanţei. </w:t>
            </w:r>
          </w:p>
          <w:p w14:paraId="43008780" w14:textId="77777777" w:rsidR="00B045E2" w:rsidRPr="007A6826" w:rsidRDefault="00B045E2" w:rsidP="00B045E2">
            <w:pPr>
              <w:ind w:firstLine="360"/>
              <w:jc w:val="both"/>
              <w:rPr>
                <w:sz w:val="20"/>
                <w:lang w:val="it-IT"/>
              </w:rPr>
            </w:pPr>
            <w:r w:rsidRPr="007A6826">
              <w:rPr>
                <w:sz w:val="20"/>
                <w:lang w:val="it-IT"/>
              </w:rPr>
              <w:t xml:space="preserve">5.2. Dispoziţii generale referitoare la cereri. </w:t>
            </w:r>
          </w:p>
          <w:p w14:paraId="065B07F4" w14:textId="77777777" w:rsidR="00B045E2" w:rsidRPr="007A6826" w:rsidRDefault="00B045E2" w:rsidP="00B045E2">
            <w:pPr>
              <w:ind w:firstLine="360"/>
              <w:jc w:val="both"/>
              <w:rPr>
                <w:sz w:val="20"/>
                <w:lang w:val="pt-BR"/>
              </w:rPr>
            </w:pPr>
            <w:r w:rsidRPr="007A6826">
              <w:rPr>
                <w:sz w:val="20"/>
                <w:lang w:val="pt-BR"/>
              </w:rPr>
              <w:t xml:space="preserve">5.3. Cererea de chemare în judecată. </w:t>
            </w:r>
          </w:p>
          <w:p w14:paraId="6D4CD5EF" w14:textId="77777777" w:rsidR="00B045E2" w:rsidRPr="007A6826" w:rsidRDefault="00B045E2" w:rsidP="00B045E2">
            <w:pPr>
              <w:ind w:firstLine="360"/>
              <w:jc w:val="both"/>
              <w:rPr>
                <w:sz w:val="20"/>
                <w:lang w:val="pt-BR"/>
              </w:rPr>
            </w:pPr>
            <w:r w:rsidRPr="007A6826">
              <w:rPr>
                <w:sz w:val="20"/>
                <w:lang w:val="pt-BR"/>
              </w:rPr>
              <w:t xml:space="preserve">5.4. Întâmpinarea. </w:t>
            </w:r>
          </w:p>
          <w:p w14:paraId="37B817CD" w14:textId="77777777" w:rsidR="00B045E2" w:rsidRPr="007A6826" w:rsidRDefault="00B045E2" w:rsidP="00B045E2">
            <w:pPr>
              <w:ind w:firstLine="360"/>
              <w:jc w:val="both"/>
              <w:rPr>
                <w:sz w:val="20"/>
                <w:lang w:val="pt-BR"/>
              </w:rPr>
            </w:pPr>
            <w:r w:rsidRPr="007A6826">
              <w:rPr>
                <w:sz w:val="20"/>
                <w:lang w:val="pt-BR"/>
              </w:rPr>
              <w:t xml:space="preserve">5.4. Cererea reconvenţională. </w:t>
            </w:r>
          </w:p>
          <w:p w14:paraId="2C75F58E" w14:textId="77777777" w:rsidR="00B045E2" w:rsidRPr="007A6826" w:rsidRDefault="00B045E2" w:rsidP="00B045E2">
            <w:pPr>
              <w:ind w:firstLine="360"/>
              <w:jc w:val="both"/>
              <w:rPr>
                <w:sz w:val="20"/>
                <w:lang w:val="pt-BR"/>
              </w:rPr>
            </w:pPr>
            <w:r w:rsidRPr="007A6826">
              <w:rPr>
                <w:sz w:val="20"/>
                <w:lang w:val="pt-BR"/>
              </w:rPr>
              <w:t xml:space="preserve">5.5.Timbrarea cererilor. Măsurile asiguratorii. </w:t>
            </w:r>
          </w:p>
          <w:p w14:paraId="445A1982" w14:textId="77777777" w:rsidR="00B045E2" w:rsidRPr="007A6826" w:rsidRDefault="00B045E2" w:rsidP="00B045E2">
            <w:pPr>
              <w:ind w:firstLine="360"/>
              <w:jc w:val="both"/>
              <w:rPr>
                <w:sz w:val="20"/>
                <w:lang w:val="pt-BR"/>
              </w:rPr>
            </w:pPr>
            <w:r w:rsidRPr="007A6826">
              <w:rPr>
                <w:sz w:val="20"/>
                <w:lang w:val="pt-BR"/>
              </w:rPr>
              <w:t xml:space="preserve">5.6. Citarea şi comunicarea actelor de procedură. </w:t>
            </w:r>
          </w:p>
          <w:p w14:paraId="4F9170A9" w14:textId="77777777" w:rsidR="00B045E2" w:rsidRPr="007A6826" w:rsidRDefault="00B045E2" w:rsidP="00B045E2">
            <w:pPr>
              <w:ind w:firstLine="360"/>
              <w:jc w:val="both"/>
              <w:rPr>
                <w:sz w:val="20"/>
                <w:lang w:val="pt-BR"/>
              </w:rPr>
            </w:pPr>
            <w:r w:rsidRPr="007A6826">
              <w:rPr>
                <w:sz w:val="20"/>
                <w:lang w:val="pt-BR"/>
              </w:rPr>
              <w:t xml:space="preserve">5.7. Dezbaterea în fond a procesului </w:t>
            </w:r>
          </w:p>
          <w:p w14:paraId="199BD478" w14:textId="77777777" w:rsidR="00B045E2" w:rsidRPr="007A6826" w:rsidRDefault="00B045E2" w:rsidP="00B045E2">
            <w:pPr>
              <w:ind w:firstLine="360"/>
              <w:jc w:val="both"/>
              <w:rPr>
                <w:sz w:val="20"/>
                <w:lang w:val="pt-BR"/>
              </w:rPr>
            </w:pPr>
            <w:r w:rsidRPr="007A6826">
              <w:rPr>
                <w:sz w:val="20"/>
                <w:lang w:val="pt-BR"/>
              </w:rPr>
              <w:t>5.8. Încheierile de şedinţă.</w:t>
            </w:r>
          </w:p>
          <w:p w14:paraId="02BD230F" w14:textId="0A32C79A" w:rsidR="00B045E2" w:rsidRPr="00A34140" w:rsidRDefault="00B045E2" w:rsidP="00B045E2">
            <w:pPr>
              <w:ind w:left="162"/>
              <w:rPr>
                <w:sz w:val="20"/>
                <w:szCs w:val="20"/>
                <w:lang w:val="ro-RO"/>
              </w:rPr>
            </w:pPr>
            <w:r w:rsidRPr="00927C19">
              <w:rPr>
                <w:sz w:val="20"/>
              </w:rPr>
              <w:t xml:space="preserve">5.9. </w:t>
            </w:r>
            <w:proofErr w:type="spellStart"/>
            <w:r w:rsidRPr="00927C19">
              <w:rPr>
                <w:sz w:val="20"/>
              </w:rPr>
              <w:t>Excepţiile</w:t>
            </w:r>
            <w:proofErr w:type="spellEnd"/>
            <w:r w:rsidRPr="00927C19">
              <w:rPr>
                <w:sz w:val="20"/>
              </w:rPr>
              <w:t xml:space="preserve"> </w:t>
            </w:r>
            <w:proofErr w:type="spellStart"/>
            <w:r w:rsidRPr="00927C19">
              <w:rPr>
                <w:sz w:val="20"/>
              </w:rPr>
              <w:t>procesuale</w:t>
            </w:r>
            <w:proofErr w:type="spellEnd"/>
            <w:r w:rsidRPr="00927C19">
              <w:rPr>
                <w:sz w:val="20"/>
              </w:rPr>
              <w:t>.</w:t>
            </w:r>
          </w:p>
        </w:tc>
        <w:tc>
          <w:tcPr>
            <w:tcW w:w="406" w:type="pct"/>
          </w:tcPr>
          <w:p w14:paraId="592027C6" w14:textId="77777777" w:rsidR="00B045E2" w:rsidRDefault="00B045E2" w:rsidP="00B045E2">
            <w:pPr>
              <w:rPr>
                <w:color w:val="000000"/>
                <w:sz w:val="20"/>
                <w:szCs w:val="20"/>
                <w:lang w:val="ro-RO"/>
              </w:rPr>
            </w:pPr>
          </w:p>
          <w:p w14:paraId="41A2C60C" w14:textId="77777777" w:rsidR="00B045E2" w:rsidRDefault="00B045E2" w:rsidP="00B045E2">
            <w:pPr>
              <w:rPr>
                <w:color w:val="000000"/>
                <w:sz w:val="20"/>
                <w:szCs w:val="20"/>
                <w:lang w:val="ro-RO"/>
              </w:rPr>
            </w:pPr>
          </w:p>
          <w:p w14:paraId="1C94A283" w14:textId="77777777" w:rsidR="00B045E2" w:rsidRDefault="00B045E2" w:rsidP="00B045E2">
            <w:pPr>
              <w:rPr>
                <w:color w:val="000000"/>
                <w:sz w:val="20"/>
                <w:szCs w:val="20"/>
                <w:lang w:val="ro-RO"/>
              </w:rPr>
            </w:pPr>
          </w:p>
          <w:p w14:paraId="0D2B4180" w14:textId="77777777" w:rsidR="00B045E2" w:rsidRDefault="00B045E2" w:rsidP="00B045E2">
            <w:pPr>
              <w:rPr>
                <w:color w:val="000000"/>
                <w:sz w:val="20"/>
                <w:szCs w:val="20"/>
                <w:lang w:val="ro-RO"/>
              </w:rPr>
            </w:pPr>
          </w:p>
          <w:p w14:paraId="2CF6B338" w14:textId="410C8CA0" w:rsidR="00B045E2" w:rsidRPr="00A34140" w:rsidRDefault="00B045E2" w:rsidP="00B045E2">
            <w:pPr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     </w:t>
            </w:r>
            <w:r w:rsidR="00175964">
              <w:rPr>
                <w:color w:val="000000"/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</w:tcPr>
          <w:p w14:paraId="4D5D7796" w14:textId="77777777" w:rsidR="00175964" w:rsidRDefault="00175964" w:rsidP="00175964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0F462ABD" w14:textId="15C1818C" w:rsidR="00B045E2" w:rsidRPr="00A34140" w:rsidRDefault="00175964" w:rsidP="00175964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11E25267" w14:textId="77777777" w:rsidR="00B045E2" w:rsidRPr="00A34140" w:rsidRDefault="00B045E2" w:rsidP="00B045E2">
            <w:pPr>
              <w:rPr>
                <w:sz w:val="20"/>
                <w:szCs w:val="20"/>
                <w:lang w:val="ro-RO"/>
              </w:rPr>
            </w:pPr>
          </w:p>
        </w:tc>
      </w:tr>
      <w:tr w:rsidR="00B045E2" w:rsidRPr="00BE36D4" w14:paraId="28D05B83" w14:textId="77777777" w:rsidTr="006611B6">
        <w:tc>
          <w:tcPr>
            <w:tcW w:w="2573" w:type="pct"/>
          </w:tcPr>
          <w:p w14:paraId="4316C8F3" w14:textId="22936DC4" w:rsidR="00B045E2" w:rsidRPr="00B045E2" w:rsidRDefault="00B045E2" w:rsidP="00B045E2">
            <w:pPr>
              <w:jc w:val="center"/>
              <w:rPr>
                <w:sz w:val="20"/>
                <w:szCs w:val="20"/>
                <w:lang w:val="it-IT"/>
              </w:rPr>
            </w:pPr>
            <w:r w:rsidRPr="00F264FC">
              <w:rPr>
                <w:sz w:val="20"/>
                <w:szCs w:val="20"/>
                <w:lang w:val="it-IT"/>
              </w:rPr>
              <w:t xml:space="preserve">UNITATEA DE ÎNVĂŢARE </w:t>
            </w:r>
            <w:r>
              <w:rPr>
                <w:sz w:val="20"/>
                <w:szCs w:val="20"/>
                <w:lang w:val="it-IT"/>
              </w:rPr>
              <w:t>6</w:t>
            </w:r>
            <w:r w:rsidRPr="00F264FC">
              <w:rPr>
                <w:sz w:val="20"/>
                <w:szCs w:val="20"/>
                <w:lang w:val="it-IT"/>
              </w:rPr>
              <w:t>.</w:t>
            </w:r>
          </w:p>
          <w:p w14:paraId="25BF0E78" w14:textId="253A1B1D" w:rsidR="00B045E2" w:rsidRPr="00175964" w:rsidRDefault="00B045E2" w:rsidP="00175964">
            <w:pPr>
              <w:jc w:val="both"/>
              <w:rPr>
                <w:b/>
                <w:bCs/>
                <w:sz w:val="20"/>
                <w:szCs w:val="20"/>
                <w:lang w:val="it-IT"/>
              </w:rPr>
            </w:pPr>
            <w:r w:rsidRPr="00175964">
              <w:rPr>
                <w:b/>
                <w:bCs/>
                <w:sz w:val="20"/>
                <w:szCs w:val="20"/>
                <w:lang w:val="it-IT"/>
              </w:rPr>
              <w:t xml:space="preserve">Actele de procedură şi termenele  procedurale. Probele.                          </w:t>
            </w:r>
          </w:p>
          <w:p w14:paraId="2D9AEAAF" w14:textId="77777777" w:rsidR="00B045E2" w:rsidRPr="00C912C5" w:rsidRDefault="00B045E2" w:rsidP="00B045E2">
            <w:pPr>
              <w:ind w:left="360"/>
              <w:jc w:val="both"/>
              <w:rPr>
                <w:sz w:val="20"/>
                <w:szCs w:val="20"/>
                <w:lang w:val="it-IT"/>
              </w:rPr>
            </w:pPr>
            <w:r w:rsidRPr="00C912C5">
              <w:rPr>
                <w:sz w:val="20"/>
                <w:szCs w:val="20"/>
                <w:lang w:val="it-IT"/>
              </w:rPr>
              <w:t xml:space="preserve">6.1. Noţiunea actelor de procedură. Clasificare. </w:t>
            </w:r>
          </w:p>
          <w:p w14:paraId="2B2A144A" w14:textId="77777777" w:rsidR="00B045E2" w:rsidRPr="00C912C5" w:rsidRDefault="00B045E2" w:rsidP="00B045E2">
            <w:pPr>
              <w:ind w:left="360"/>
              <w:jc w:val="both"/>
              <w:rPr>
                <w:sz w:val="20"/>
                <w:szCs w:val="20"/>
                <w:lang w:val="it-IT"/>
              </w:rPr>
            </w:pPr>
            <w:r w:rsidRPr="00C912C5">
              <w:rPr>
                <w:sz w:val="20"/>
                <w:szCs w:val="20"/>
                <w:lang w:val="it-IT"/>
              </w:rPr>
              <w:t xml:space="preserve">6.2. Condiţii pentru întocmirea actelor de procedură. </w:t>
            </w:r>
          </w:p>
          <w:p w14:paraId="08593720" w14:textId="77777777" w:rsidR="00B045E2" w:rsidRPr="00C912C5" w:rsidRDefault="00B045E2" w:rsidP="00B045E2">
            <w:pPr>
              <w:ind w:left="360"/>
              <w:jc w:val="both"/>
              <w:rPr>
                <w:sz w:val="20"/>
                <w:szCs w:val="20"/>
                <w:lang w:val="it-IT"/>
              </w:rPr>
            </w:pPr>
            <w:r w:rsidRPr="00C912C5">
              <w:rPr>
                <w:sz w:val="20"/>
                <w:szCs w:val="20"/>
                <w:lang w:val="it-IT"/>
              </w:rPr>
              <w:t xml:space="preserve">6.3. Noţiunea şi clasificarea termenelor procedurale. </w:t>
            </w:r>
          </w:p>
          <w:p w14:paraId="61A46ABD" w14:textId="77777777" w:rsidR="00B045E2" w:rsidRPr="00C912C5" w:rsidRDefault="00B045E2" w:rsidP="00B045E2">
            <w:pPr>
              <w:ind w:firstLine="360"/>
              <w:jc w:val="both"/>
              <w:rPr>
                <w:b/>
                <w:sz w:val="20"/>
                <w:szCs w:val="20"/>
                <w:lang w:val="it-IT"/>
              </w:rPr>
            </w:pPr>
            <w:r w:rsidRPr="00C912C5">
              <w:rPr>
                <w:sz w:val="20"/>
                <w:szCs w:val="20"/>
                <w:lang w:val="it-IT"/>
              </w:rPr>
              <w:t>6.4.</w:t>
            </w:r>
            <w:r w:rsidRPr="00C912C5">
              <w:rPr>
                <w:b/>
                <w:sz w:val="20"/>
                <w:szCs w:val="20"/>
                <w:lang w:val="it-IT"/>
              </w:rPr>
              <w:t xml:space="preserve"> </w:t>
            </w:r>
            <w:r w:rsidRPr="00C912C5">
              <w:rPr>
                <w:sz w:val="20"/>
                <w:szCs w:val="20"/>
                <w:lang w:val="it-IT"/>
              </w:rPr>
              <w:t xml:space="preserve">Probele. Noţiune şi clasificare, subiectul, obiectul şi sarcina probei.                                                                                            </w:t>
            </w:r>
          </w:p>
          <w:p w14:paraId="7B9FC3A0" w14:textId="77777777" w:rsidR="00B045E2" w:rsidRPr="007A6826" w:rsidRDefault="00B045E2" w:rsidP="00B045E2">
            <w:pPr>
              <w:ind w:firstLine="360"/>
              <w:jc w:val="both"/>
              <w:rPr>
                <w:sz w:val="20"/>
                <w:szCs w:val="20"/>
                <w:lang w:val="pt-BR"/>
              </w:rPr>
            </w:pPr>
            <w:r w:rsidRPr="007A6826">
              <w:rPr>
                <w:sz w:val="20"/>
                <w:szCs w:val="20"/>
                <w:lang w:val="pt-BR"/>
              </w:rPr>
              <w:t>7.6. Proba prin declarațiile martorilor</w:t>
            </w:r>
          </w:p>
          <w:p w14:paraId="3B20D1B4" w14:textId="77777777" w:rsidR="00B045E2" w:rsidRPr="007A6826" w:rsidRDefault="00B045E2" w:rsidP="00B045E2">
            <w:pPr>
              <w:ind w:firstLine="360"/>
              <w:jc w:val="both"/>
              <w:rPr>
                <w:sz w:val="20"/>
                <w:szCs w:val="20"/>
                <w:lang w:val="pt-BR"/>
              </w:rPr>
            </w:pPr>
            <w:r w:rsidRPr="007A6826">
              <w:rPr>
                <w:sz w:val="20"/>
                <w:szCs w:val="20"/>
                <w:lang w:val="pt-BR"/>
              </w:rPr>
              <w:t>7.7. Mărturisirea</w:t>
            </w:r>
          </w:p>
          <w:p w14:paraId="7519B48A" w14:textId="77777777" w:rsidR="00B045E2" w:rsidRPr="007A6826" w:rsidRDefault="00B045E2" w:rsidP="00B045E2">
            <w:pPr>
              <w:ind w:firstLine="360"/>
              <w:jc w:val="both"/>
              <w:rPr>
                <w:sz w:val="20"/>
                <w:szCs w:val="20"/>
                <w:lang w:val="pt-BR"/>
              </w:rPr>
            </w:pPr>
            <w:r w:rsidRPr="007A6826">
              <w:rPr>
                <w:sz w:val="20"/>
                <w:szCs w:val="20"/>
                <w:lang w:val="pt-BR"/>
              </w:rPr>
              <w:t>7.8. Prezumțiile</w:t>
            </w:r>
          </w:p>
          <w:p w14:paraId="762FFD47" w14:textId="77777777" w:rsidR="00B045E2" w:rsidRPr="007A6826" w:rsidRDefault="00B045E2" w:rsidP="00B045E2">
            <w:pPr>
              <w:ind w:firstLine="360"/>
              <w:jc w:val="both"/>
              <w:rPr>
                <w:sz w:val="20"/>
                <w:szCs w:val="20"/>
                <w:lang w:val="pt-BR"/>
              </w:rPr>
            </w:pPr>
            <w:r w:rsidRPr="007A6826">
              <w:rPr>
                <w:sz w:val="20"/>
                <w:szCs w:val="20"/>
                <w:lang w:val="pt-BR"/>
              </w:rPr>
              <w:t>7.9. Expertiza</w:t>
            </w:r>
          </w:p>
          <w:p w14:paraId="2A148368" w14:textId="77777777" w:rsidR="00B045E2" w:rsidRPr="007A6826" w:rsidRDefault="00B045E2" w:rsidP="00B045E2">
            <w:pPr>
              <w:ind w:firstLine="360"/>
              <w:jc w:val="both"/>
              <w:rPr>
                <w:sz w:val="20"/>
                <w:szCs w:val="20"/>
                <w:lang w:val="it-IT"/>
              </w:rPr>
            </w:pPr>
            <w:r w:rsidRPr="007A6826">
              <w:rPr>
                <w:sz w:val="20"/>
                <w:szCs w:val="20"/>
                <w:lang w:val="it-IT"/>
              </w:rPr>
              <w:t>7.10. Cercetarea la fața locului</w:t>
            </w:r>
          </w:p>
          <w:p w14:paraId="7001F4EF" w14:textId="77777777" w:rsidR="00B045E2" w:rsidRPr="007A6826" w:rsidRDefault="00B045E2" w:rsidP="00B045E2">
            <w:pPr>
              <w:ind w:left="360"/>
              <w:jc w:val="both"/>
              <w:rPr>
                <w:b/>
                <w:sz w:val="20"/>
                <w:szCs w:val="20"/>
                <w:lang w:val="it-IT"/>
              </w:rPr>
            </w:pPr>
            <w:r w:rsidRPr="007A6826">
              <w:rPr>
                <w:sz w:val="20"/>
                <w:szCs w:val="20"/>
                <w:lang w:val="it-IT"/>
              </w:rPr>
              <w:t>7.11. Probele materiale.</w:t>
            </w:r>
          </w:p>
          <w:p w14:paraId="7018C2B6" w14:textId="77777777" w:rsidR="00B045E2" w:rsidRPr="00A34140" w:rsidRDefault="00B045E2" w:rsidP="00B045E2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161E71F5" w14:textId="77777777" w:rsidR="00B045E2" w:rsidRDefault="00B045E2" w:rsidP="00B045E2">
            <w:pPr>
              <w:rPr>
                <w:color w:val="000000"/>
                <w:sz w:val="20"/>
                <w:szCs w:val="20"/>
                <w:lang w:val="ro-RO"/>
              </w:rPr>
            </w:pPr>
          </w:p>
          <w:p w14:paraId="290684AB" w14:textId="77777777" w:rsidR="00B045E2" w:rsidRDefault="00B045E2" w:rsidP="00B045E2">
            <w:pPr>
              <w:rPr>
                <w:color w:val="000000"/>
                <w:sz w:val="20"/>
                <w:szCs w:val="20"/>
                <w:lang w:val="ro-RO"/>
              </w:rPr>
            </w:pPr>
          </w:p>
          <w:p w14:paraId="7A1C6497" w14:textId="77777777" w:rsidR="00B045E2" w:rsidRDefault="00B045E2" w:rsidP="00B045E2">
            <w:pPr>
              <w:rPr>
                <w:color w:val="000000"/>
                <w:sz w:val="20"/>
                <w:szCs w:val="20"/>
                <w:lang w:val="ro-RO"/>
              </w:rPr>
            </w:pPr>
          </w:p>
          <w:p w14:paraId="2E4BF835" w14:textId="77777777" w:rsidR="00B045E2" w:rsidRDefault="00B045E2" w:rsidP="00B045E2">
            <w:pPr>
              <w:rPr>
                <w:color w:val="000000"/>
                <w:sz w:val="20"/>
                <w:szCs w:val="20"/>
                <w:lang w:val="ro-RO"/>
              </w:rPr>
            </w:pPr>
          </w:p>
          <w:p w14:paraId="337DCCC4" w14:textId="77777777" w:rsidR="00B045E2" w:rsidRDefault="00B045E2" w:rsidP="00B045E2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   </w:t>
            </w:r>
          </w:p>
          <w:p w14:paraId="7C2547ED" w14:textId="77777777" w:rsidR="00B045E2" w:rsidRDefault="00B045E2" w:rsidP="00B045E2">
            <w:pPr>
              <w:rPr>
                <w:color w:val="000000"/>
                <w:sz w:val="20"/>
                <w:szCs w:val="20"/>
                <w:lang w:val="ro-RO"/>
              </w:rPr>
            </w:pPr>
          </w:p>
          <w:p w14:paraId="3D454F4D" w14:textId="77777777" w:rsidR="00B045E2" w:rsidRDefault="00B045E2" w:rsidP="00B045E2">
            <w:pPr>
              <w:rPr>
                <w:color w:val="000000"/>
                <w:sz w:val="20"/>
                <w:szCs w:val="20"/>
                <w:lang w:val="ro-RO"/>
              </w:rPr>
            </w:pPr>
          </w:p>
          <w:p w14:paraId="00F2BFF3" w14:textId="4A03E825" w:rsidR="00B045E2" w:rsidRPr="00A34140" w:rsidRDefault="00B045E2" w:rsidP="00B045E2">
            <w:pPr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   </w:t>
            </w:r>
            <w:r w:rsidR="00175964">
              <w:rPr>
                <w:color w:val="000000"/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</w:tcPr>
          <w:p w14:paraId="6D9AD066" w14:textId="77777777" w:rsidR="00175964" w:rsidRDefault="00175964" w:rsidP="00175964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7BBA7C41" w14:textId="6739CEFD" w:rsidR="00B045E2" w:rsidRPr="00A34140" w:rsidRDefault="00175964" w:rsidP="00175964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3C3DC58C" w14:textId="77777777" w:rsidR="00B045E2" w:rsidRPr="00A34140" w:rsidRDefault="00B045E2" w:rsidP="00B045E2">
            <w:pPr>
              <w:rPr>
                <w:sz w:val="20"/>
                <w:szCs w:val="20"/>
                <w:lang w:val="ro-RO"/>
              </w:rPr>
            </w:pPr>
          </w:p>
        </w:tc>
      </w:tr>
      <w:tr w:rsidR="00B045E2" w:rsidRPr="00BE36D4" w14:paraId="4B6EA46C" w14:textId="77777777" w:rsidTr="006611B6">
        <w:tc>
          <w:tcPr>
            <w:tcW w:w="2573" w:type="pct"/>
          </w:tcPr>
          <w:p w14:paraId="088301D1" w14:textId="6D77BA7C" w:rsidR="00B045E2" w:rsidRPr="00175964" w:rsidRDefault="00B045E2" w:rsidP="00175964">
            <w:pPr>
              <w:jc w:val="center"/>
              <w:rPr>
                <w:sz w:val="20"/>
                <w:szCs w:val="20"/>
                <w:lang w:val="it-IT"/>
              </w:rPr>
            </w:pPr>
            <w:r w:rsidRPr="00DF7527">
              <w:rPr>
                <w:sz w:val="20"/>
                <w:szCs w:val="20"/>
                <w:lang w:val="it-IT"/>
              </w:rPr>
              <w:t>UNITATEA DE ÎNVĂŢARE 7.</w:t>
            </w:r>
          </w:p>
          <w:p w14:paraId="76B9C2A8" w14:textId="2107DD94" w:rsidR="00B045E2" w:rsidRPr="00DF7527" w:rsidRDefault="00B045E2" w:rsidP="00B045E2">
            <w:pPr>
              <w:rPr>
                <w:b/>
                <w:sz w:val="20"/>
                <w:szCs w:val="20"/>
                <w:lang w:val="it-IT"/>
              </w:rPr>
            </w:pPr>
            <w:r w:rsidRPr="00DF7527">
              <w:rPr>
                <w:b/>
                <w:sz w:val="20"/>
                <w:szCs w:val="20"/>
                <w:lang w:val="it-IT"/>
              </w:rPr>
              <w:t xml:space="preserve">  Incidente în desfăşurarea procesului civil.   Actele de dispoziţie în procesul civil                                                                  </w:t>
            </w:r>
          </w:p>
          <w:p w14:paraId="4F6D99AC" w14:textId="77777777" w:rsidR="00B045E2" w:rsidRPr="00DF7527" w:rsidRDefault="00B045E2" w:rsidP="00B045E2">
            <w:pPr>
              <w:rPr>
                <w:sz w:val="20"/>
                <w:szCs w:val="20"/>
                <w:lang w:val="it-IT"/>
              </w:rPr>
            </w:pPr>
            <w:r w:rsidRPr="00DF7527">
              <w:rPr>
                <w:sz w:val="20"/>
                <w:szCs w:val="20"/>
                <w:lang w:val="it-IT"/>
              </w:rPr>
              <w:t>8.1. Conexarea</w:t>
            </w:r>
          </w:p>
          <w:p w14:paraId="3AAD3207" w14:textId="77777777" w:rsidR="00B045E2" w:rsidRPr="00DF7527" w:rsidRDefault="00B045E2" w:rsidP="00B045E2">
            <w:pPr>
              <w:rPr>
                <w:sz w:val="20"/>
                <w:szCs w:val="20"/>
                <w:lang w:val="it-IT"/>
              </w:rPr>
            </w:pPr>
            <w:r w:rsidRPr="00DF7527">
              <w:rPr>
                <w:sz w:val="20"/>
                <w:szCs w:val="20"/>
                <w:lang w:val="it-IT"/>
              </w:rPr>
              <w:t>8.2. Disjungerea</w:t>
            </w:r>
          </w:p>
          <w:p w14:paraId="21650884" w14:textId="77777777" w:rsidR="00B045E2" w:rsidRPr="00DF7527" w:rsidRDefault="00B045E2" w:rsidP="00B045E2">
            <w:pPr>
              <w:rPr>
                <w:sz w:val="20"/>
                <w:szCs w:val="20"/>
                <w:lang w:val="it-IT"/>
              </w:rPr>
            </w:pPr>
            <w:r w:rsidRPr="00DF7527">
              <w:rPr>
                <w:sz w:val="20"/>
                <w:szCs w:val="20"/>
                <w:lang w:val="it-IT"/>
              </w:rPr>
              <w:t>8.3. Suspendarea</w:t>
            </w:r>
          </w:p>
          <w:p w14:paraId="3C047EDA" w14:textId="77777777" w:rsidR="00B045E2" w:rsidRPr="00DF7527" w:rsidRDefault="00B045E2" w:rsidP="00B045E2">
            <w:pPr>
              <w:rPr>
                <w:sz w:val="20"/>
                <w:szCs w:val="20"/>
                <w:lang w:val="it-IT"/>
              </w:rPr>
            </w:pPr>
            <w:r w:rsidRPr="00DF7527">
              <w:rPr>
                <w:sz w:val="20"/>
                <w:szCs w:val="20"/>
                <w:lang w:val="it-IT"/>
              </w:rPr>
              <w:t>8.4. Perimarea</w:t>
            </w:r>
          </w:p>
          <w:p w14:paraId="1383554D" w14:textId="77777777" w:rsidR="00B045E2" w:rsidRPr="00DF7527" w:rsidRDefault="00B045E2" w:rsidP="00B045E2">
            <w:pPr>
              <w:rPr>
                <w:sz w:val="20"/>
                <w:szCs w:val="20"/>
                <w:lang w:val="it-IT"/>
              </w:rPr>
            </w:pPr>
            <w:r w:rsidRPr="00DF7527">
              <w:rPr>
                <w:sz w:val="20"/>
                <w:szCs w:val="20"/>
                <w:lang w:val="it-IT"/>
              </w:rPr>
              <w:t>8.5. Renunţarea</w:t>
            </w:r>
          </w:p>
          <w:p w14:paraId="306C383A" w14:textId="77777777" w:rsidR="00B045E2" w:rsidRPr="007A6826" w:rsidRDefault="00B045E2" w:rsidP="00B045E2">
            <w:pPr>
              <w:rPr>
                <w:sz w:val="20"/>
                <w:szCs w:val="20"/>
                <w:lang w:val="it-IT"/>
              </w:rPr>
            </w:pPr>
            <w:r w:rsidRPr="007A6826">
              <w:rPr>
                <w:sz w:val="20"/>
                <w:szCs w:val="20"/>
                <w:lang w:val="it-IT"/>
              </w:rPr>
              <w:t>8.6. Achiesarea;</w:t>
            </w:r>
          </w:p>
          <w:p w14:paraId="4D500471" w14:textId="42B5C6F6" w:rsidR="00B045E2" w:rsidRPr="00A34140" w:rsidRDefault="00B045E2" w:rsidP="00B045E2">
            <w:pPr>
              <w:ind w:left="162"/>
              <w:rPr>
                <w:sz w:val="20"/>
                <w:szCs w:val="20"/>
                <w:lang w:val="ro-RO"/>
              </w:rPr>
            </w:pPr>
            <w:r w:rsidRPr="008B35B3">
              <w:rPr>
                <w:sz w:val="20"/>
                <w:szCs w:val="20"/>
              </w:rPr>
              <w:t xml:space="preserve">8.7. </w:t>
            </w:r>
            <w:proofErr w:type="spellStart"/>
            <w:r w:rsidRPr="008B35B3">
              <w:rPr>
                <w:sz w:val="20"/>
                <w:szCs w:val="20"/>
              </w:rPr>
              <w:t>Tranzacţia</w:t>
            </w:r>
            <w:proofErr w:type="spellEnd"/>
          </w:p>
        </w:tc>
        <w:tc>
          <w:tcPr>
            <w:tcW w:w="406" w:type="pct"/>
          </w:tcPr>
          <w:p w14:paraId="529EA68E" w14:textId="77777777" w:rsidR="00B045E2" w:rsidRDefault="00B045E2" w:rsidP="00B045E2">
            <w:pPr>
              <w:rPr>
                <w:color w:val="000000"/>
                <w:sz w:val="20"/>
                <w:szCs w:val="20"/>
                <w:lang w:val="ro-RO"/>
              </w:rPr>
            </w:pPr>
          </w:p>
          <w:p w14:paraId="11C751B9" w14:textId="3740B938" w:rsidR="00B045E2" w:rsidRPr="00A34140" w:rsidRDefault="00B045E2" w:rsidP="00B045E2">
            <w:pPr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="00175964">
              <w:rPr>
                <w:color w:val="000000"/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</w:tcPr>
          <w:p w14:paraId="4F27BEE5" w14:textId="77777777" w:rsidR="00175964" w:rsidRDefault="00175964" w:rsidP="00175964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2696E48D" w14:textId="42D343FD" w:rsidR="00B045E2" w:rsidRPr="00A34140" w:rsidRDefault="00175964" w:rsidP="00175964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05CAAD7F" w14:textId="77777777" w:rsidR="00B045E2" w:rsidRPr="00A34140" w:rsidRDefault="00B045E2" w:rsidP="00B045E2">
            <w:pPr>
              <w:rPr>
                <w:sz w:val="20"/>
                <w:szCs w:val="20"/>
                <w:lang w:val="ro-RO"/>
              </w:rPr>
            </w:pPr>
          </w:p>
        </w:tc>
      </w:tr>
      <w:tr w:rsidR="00B045E2" w:rsidRPr="00BE36D4" w14:paraId="0702A5CD" w14:textId="77777777" w:rsidTr="006611B6">
        <w:tc>
          <w:tcPr>
            <w:tcW w:w="2573" w:type="pct"/>
          </w:tcPr>
          <w:p w14:paraId="316BD43D" w14:textId="001782F7" w:rsidR="00B045E2" w:rsidRPr="00175964" w:rsidRDefault="00B045E2" w:rsidP="00175964">
            <w:pPr>
              <w:jc w:val="center"/>
              <w:rPr>
                <w:sz w:val="20"/>
                <w:szCs w:val="20"/>
                <w:lang w:val="it-IT"/>
              </w:rPr>
            </w:pPr>
            <w:r w:rsidRPr="00DF7527">
              <w:rPr>
                <w:b/>
                <w:sz w:val="20"/>
                <w:szCs w:val="20"/>
                <w:lang w:val="it-IT"/>
              </w:rPr>
              <w:t xml:space="preserve"> </w:t>
            </w:r>
            <w:r w:rsidRPr="00DF7527">
              <w:rPr>
                <w:sz w:val="20"/>
                <w:szCs w:val="20"/>
                <w:lang w:val="it-IT"/>
              </w:rPr>
              <w:t>UNITATEA DE ÎNVĂŢARE 8.</w:t>
            </w:r>
          </w:p>
          <w:p w14:paraId="31C48763" w14:textId="14619ED8" w:rsidR="00B045E2" w:rsidRPr="00DF7527" w:rsidRDefault="00B045E2" w:rsidP="00B045E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0"/>
                <w:szCs w:val="20"/>
                <w:lang w:val="it-IT"/>
              </w:rPr>
            </w:pPr>
            <w:r w:rsidRPr="00DF7527">
              <w:rPr>
                <w:b/>
                <w:sz w:val="20"/>
                <w:szCs w:val="20"/>
                <w:lang w:val="it-IT"/>
              </w:rPr>
              <w:t xml:space="preserve">  Hotărârea judecătorească. </w:t>
            </w:r>
            <w:r w:rsidRPr="00DF7527">
              <w:rPr>
                <w:rFonts w:eastAsia="Calibri"/>
                <w:b/>
                <w:bCs/>
                <w:sz w:val="20"/>
                <w:szCs w:val="20"/>
                <w:lang w:val="it-IT"/>
              </w:rPr>
              <w:t xml:space="preserve">Căile legale de atac.                                                                                  </w:t>
            </w:r>
          </w:p>
          <w:p w14:paraId="5B8ABD33" w14:textId="77777777" w:rsidR="00B045E2" w:rsidRPr="00DF7527" w:rsidRDefault="00B045E2" w:rsidP="00B045E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it-IT"/>
              </w:rPr>
            </w:pPr>
            <w:r w:rsidRPr="00DF7527">
              <w:rPr>
                <w:rFonts w:eastAsia="Calibri"/>
                <w:sz w:val="20"/>
                <w:szCs w:val="20"/>
                <w:lang w:val="it-IT"/>
              </w:rPr>
              <w:t>1.1. Fazele şi etapele judecăţii</w:t>
            </w:r>
          </w:p>
          <w:p w14:paraId="74893E5E" w14:textId="77777777" w:rsidR="00B045E2" w:rsidRPr="00DF7527" w:rsidRDefault="00B045E2" w:rsidP="00B045E2">
            <w:pPr>
              <w:jc w:val="both"/>
              <w:rPr>
                <w:sz w:val="20"/>
                <w:szCs w:val="20"/>
                <w:lang w:val="it-IT"/>
              </w:rPr>
            </w:pPr>
            <w:r w:rsidRPr="00DF7527">
              <w:rPr>
                <w:rFonts w:eastAsia="Calibri"/>
                <w:sz w:val="20"/>
                <w:szCs w:val="20"/>
                <w:lang w:val="it-IT"/>
              </w:rPr>
              <w:t>1.2. Clasificarea căilor de atac şi regulile comune în folosirea lor</w:t>
            </w:r>
            <w:r w:rsidRPr="00DF7527">
              <w:rPr>
                <w:sz w:val="20"/>
                <w:szCs w:val="20"/>
                <w:lang w:val="it-IT"/>
              </w:rPr>
              <w:t xml:space="preserve">    </w:t>
            </w:r>
          </w:p>
          <w:p w14:paraId="502A8B1E" w14:textId="77777777" w:rsidR="00B045E2" w:rsidRPr="00DF7527" w:rsidRDefault="00B045E2" w:rsidP="00B045E2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0"/>
                <w:szCs w:val="20"/>
                <w:lang w:val="it-IT"/>
              </w:rPr>
            </w:pPr>
            <w:r w:rsidRPr="00DF7527">
              <w:rPr>
                <w:sz w:val="20"/>
                <w:szCs w:val="20"/>
                <w:lang w:val="it-IT"/>
              </w:rPr>
              <w:t xml:space="preserve">1.3.  </w:t>
            </w:r>
            <w:r w:rsidRPr="00DF7527">
              <w:rPr>
                <w:rFonts w:eastAsia="Calibri"/>
                <w:bCs/>
                <w:iCs/>
                <w:sz w:val="20"/>
                <w:szCs w:val="20"/>
                <w:lang w:val="it-IT"/>
              </w:rPr>
              <w:t xml:space="preserve">Apelul                                                                                                       </w:t>
            </w:r>
          </w:p>
          <w:p w14:paraId="0B27D831" w14:textId="77777777" w:rsidR="00B045E2" w:rsidRPr="00DF7527" w:rsidRDefault="00B045E2" w:rsidP="00B045E2">
            <w:pPr>
              <w:jc w:val="both"/>
              <w:rPr>
                <w:rFonts w:eastAsia="Calibri"/>
                <w:bCs/>
                <w:sz w:val="20"/>
                <w:szCs w:val="20"/>
                <w:lang w:val="it-IT"/>
              </w:rPr>
            </w:pPr>
            <w:r w:rsidRPr="00DF7527">
              <w:rPr>
                <w:sz w:val="20"/>
                <w:szCs w:val="20"/>
                <w:lang w:val="it-IT"/>
              </w:rPr>
              <w:t xml:space="preserve">1.4. </w:t>
            </w:r>
            <w:r w:rsidRPr="00DF7527">
              <w:rPr>
                <w:rFonts w:eastAsia="Calibri"/>
                <w:bCs/>
                <w:sz w:val="20"/>
                <w:szCs w:val="20"/>
                <w:lang w:val="it-IT"/>
              </w:rPr>
              <w:t>Recursul</w:t>
            </w:r>
          </w:p>
          <w:p w14:paraId="129D7E8F" w14:textId="77777777" w:rsidR="00B045E2" w:rsidRPr="00DF7527" w:rsidRDefault="00B045E2" w:rsidP="00B045E2">
            <w:pPr>
              <w:jc w:val="both"/>
              <w:rPr>
                <w:rFonts w:eastAsia="Calibri"/>
                <w:bCs/>
                <w:sz w:val="20"/>
                <w:szCs w:val="20"/>
                <w:lang w:val="it-IT"/>
              </w:rPr>
            </w:pPr>
            <w:r w:rsidRPr="00DF7527">
              <w:rPr>
                <w:rFonts w:eastAsia="Calibri"/>
                <w:bCs/>
                <w:sz w:val="20"/>
                <w:szCs w:val="20"/>
                <w:lang w:val="it-IT"/>
              </w:rPr>
              <w:t xml:space="preserve">1.5. Contestaţia în anulare     </w:t>
            </w:r>
          </w:p>
          <w:p w14:paraId="3F0CF49D" w14:textId="77777777" w:rsidR="00B045E2" w:rsidRPr="00DF7527" w:rsidRDefault="00B045E2" w:rsidP="00B045E2">
            <w:pPr>
              <w:jc w:val="both"/>
              <w:rPr>
                <w:rFonts w:eastAsia="Calibri"/>
                <w:bCs/>
                <w:sz w:val="20"/>
                <w:szCs w:val="20"/>
                <w:lang w:val="it-IT"/>
              </w:rPr>
            </w:pPr>
            <w:r w:rsidRPr="00DF7527">
              <w:rPr>
                <w:rFonts w:eastAsia="Calibri"/>
                <w:bCs/>
                <w:sz w:val="20"/>
                <w:szCs w:val="20"/>
                <w:lang w:val="it-IT"/>
              </w:rPr>
              <w:t xml:space="preserve">1.6. Revizuirea   </w:t>
            </w:r>
          </w:p>
          <w:p w14:paraId="73DDFB9C" w14:textId="6F10FB81" w:rsidR="00B045E2" w:rsidRPr="00A34140" w:rsidRDefault="00B045E2" w:rsidP="00175964">
            <w:pPr>
              <w:rPr>
                <w:sz w:val="20"/>
                <w:szCs w:val="20"/>
                <w:lang w:val="ro-RO"/>
              </w:rPr>
            </w:pPr>
            <w:r w:rsidRPr="008B35B3">
              <w:rPr>
                <w:rFonts w:eastAsia="Calibri"/>
                <w:bCs/>
                <w:sz w:val="20"/>
                <w:szCs w:val="20"/>
              </w:rPr>
              <w:t xml:space="preserve">1.7. </w:t>
            </w:r>
            <w:proofErr w:type="spellStart"/>
            <w:r w:rsidRPr="008B35B3">
              <w:rPr>
                <w:rFonts w:eastAsia="Calibri"/>
                <w:bCs/>
                <w:sz w:val="20"/>
                <w:szCs w:val="20"/>
              </w:rPr>
              <w:t>Recursul</w:t>
            </w:r>
            <w:proofErr w:type="spellEnd"/>
            <w:r w:rsidRPr="008B35B3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B35B3">
              <w:rPr>
                <w:rFonts w:eastAsia="Calibri"/>
                <w:bCs/>
                <w:sz w:val="20"/>
                <w:szCs w:val="20"/>
              </w:rPr>
              <w:t>în</w:t>
            </w:r>
            <w:proofErr w:type="spellEnd"/>
            <w:r w:rsidRPr="008B35B3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B35B3">
              <w:rPr>
                <w:rFonts w:eastAsia="Calibri"/>
                <w:bCs/>
                <w:sz w:val="20"/>
                <w:szCs w:val="20"/>
              </w:rPr>
              <w:t>interesul</w:t>
            </w:r>
            <w:proofErr w:type="spellEnd"/>
            <w:r w:rsidRPr="008B35B3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B35B3">
              <w:rPr>
                <w:rFonts w:eastAsia="Calibri"/>
                <w:bCs/>
                <w:sz w:val="20"/>
                <w:szCs w:val="20"/>
              </w:rPr>
              <w:t>legii</w:t>
            </w:r>
            <w:proofErr w:type="spellEnd"/>
            <w:r w:rsidRPr="008B35B3">
              <w:rPr>
                <w:rFonts w:eastAsia="Calibri"/>
                <w:bCs/>
                <w:sz w:val="20"/>
                <w:szCs w:val="20"/>
              </w:rPr>
              <w:t xml:space="preserve">  </w:t>
            </w:r>
            <w:r w:rsidRPr="008B35B3">
              <w:rPr>
                <w:sz w:val="20"/>
                <w:szCs w:val="20"/>
              </w:rPr>
              <w:t xml:space="preserve">                                                               </w:t>
            </w:r>
          </w:p>
        </w:tc>
        <w:tc>
          <w:tcPr>
            <w:tcW w:w="406" w:type="pct"/>
          </w:tcPr>
          <w:p w14:paraId="798D8736" w14:textId="77777777" w:rsidR="00B045E2" w:rsidRDefault="00B045E2" w:rsidP="00B045E2">
            <w:pPr>
              <w:rPr>
                <w:color w:val="000000"/>
                <w:sz w:val="20"/>
                <w:szCs w:val="20"/>
                <w:lang w:val="ro-RO"/>
              </w:rPr>
            </w:pPr>
          </w:p>
          <w:p w14:paraId="45890C7E" w14:textId="77777777" w:rsidR="00B045E2" w:rsidRDefault="00B045E2" w:rsidP="00B045E2">
            <w:pPr>
              <w:rPr>
                <w:color w:val="000000"/>
                <w:sz w:val="20"/>
                <w:szCs w:val="20"/>
                <w:lang w:val="ro-RO"/>
              </w:rPr>
            </w:pPr>
          </w:p>
          <w:p w14:paraId="35B10A93" w14:textId="77777777" w:rsidR="00B045E2" w:rsidRDefault="00B045E2" w:rsidP="00B045E2">
            <w:pPr>
              <w:rPr>
                <w:color w:val="000000"/>
                <w:sz w:val="20"/>
                <w:szCs w:val="20"/>
                <w:lang w:val="ro-RO"/>
              </w:rPr>
            </w:pPr>
          </w:p>
          <w:p w14:paraId="63EF8A35" w14:textId="34FFF27B" w:rsidR="00B045E2" w:rsidRDefault="00B045E2" w:rsidP="00B045E2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   </w:t>
            </w:r>
            <w:r w:rsidR="00175964">
              <w:rPr>
                <w:color w:val="000000"/>
                <w:sz w:val="20"/>
                <w:szCs w:val="20"/>
                <w:lang w:val="ro-RO"/>
              </w:rPr>
              <w:t>3</w:t>
            </w:r>
          </w:p>
          <w:p w14:paraId="260A7C2C" w14:textId="5DF1F2DA" w:rsidR="00B045E2" w:rsidRPr="00A34140" w:rsidRDefault="00B045E2" w:rsidP="00B045E2">
            <w:pPr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  </w:t>
            </w:r>
          </w:p>
        </w:tc>
        <w:tc>
          <w:tcPr>
            <w:tcW w:w="1009" w:type="pct"/>
          </w:tcPr>
          <w:p w14:paraId="5CA561C1" w14:textId="77777777" w:rsidR="00175964" w:rsidRDefault="00175964" w:rsidP="00175964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7B4A580E" w14:textId="4FA40CB1" w:rsidR="00B045E2" w:rsidRPr="00A34140" w:rsidRDefault="00175964" w:rsidP="00175964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6E211A80" w14:textId="77777777" w:rsidR="00B045E2" w:rsidRPr="00A34140" w:rsidRDefault="00B045E2" w:rsidP="00B045E2">
            <w:pPr>
              <w:rPr>
                <w:sz w:val="20"/>
                <w:szCs w:val="20"/>
                <w:lang w:val="ro-RO"/>
              </w:rPr>
            </w:pPr>
          </w:p>
        </w:tc>
      </w:tr>
      <w:tr w:rsidR="00B045E2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B045E2" w:rsidRPr="00A34140" w:rsidRDefault="00B045E2" w:rsidP="00B045E2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B045E2" w:rsidRPr="00BE36D4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0E1DC59C" w14:textId="77777777" w:rsidR="007D73FF" w:rsidRDefault="007D73FF" w:rsidP="007D73FF">
            <w:pPr>
              <w:pStyle w:val="TableParagraph"/>
              <w:spacing w:line="210" w:lineRule="exact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Nemtoi Gabriela </w:t>
            </w:r>
            <w:r w:rsidRPr="00A054B1">
              <w:rPr>
                <w:i/>
                <w:iCs/>
                <w:sz w:val="18"/>
                <w:lang w:val="ro-RO"/>
              </w:rPr>
              <w:t>Drept procesual civil – suport de curs</w:t>
            </w:r>
            <w:r>
              <w:rPr>
                <w:sz w:val="18"/>
                <w:lang w:val="ro-RO"/>
              </w:rPr>
              <w:t xml:space="preserve"> 2025</w:t>
            </w:r>
          </w:p>
          <w:p w14:paraId="2732B269" w14:textId="77777777" w:rsidR="007D73FF" w:rsidRPr="007D73FF" w:rsidRDefault="00000000" w:rsidP="007D73FF">
            <w:pPr>
              <w:rPr>
                <w:sz w:val="20"/>
                <w:szCs w:val="20"/>
                <w:lang w:val="ro-RO"/>
              </w:rPr>
            </w:pPr>
            <w:hyperlink r:id="rId10" w:history="1">
              <w:r w:rsidR="007D73FF" w:rsidRPr="007D73FF">
                <w:rPr>
                  <w:rStyle w:val="Hyperlink"/>
                  <w:color w:val="auto"/>
                  <w:sz w:val="20"/>
                  <w:szCs w:val="20"/>
                  <w:u w:val="none"/>
                  <w:lang w:val="ro-RO"/>
                </w:rPr>
                <w:t>Gabriela Raducan</w:t>
              </w:r>
            </w:hyperlink>
            <w:r w:rsidR="007D73FF" w:rsidRPr="007D73FF">
              <w:rPr>
                <w:sz w:val="20"/>
                <w:szCs w:val="20"/>
                <w:lang w:val="ro-RO"/>
              </w:rPr>
              <w:t xml:space="preserve">, </w:t>
            </w:r>
            <w:hyperlink r:id="rId11" w:history="1">
              <w:r w:rsidR="007D73FF" w:rsidRPr="007D73FF">
                <w:rPr>
                  <w:rStyle w:val="Hyperlink"/>
                  <w:color w:val="auto"/>
                  <w:sz w:val="20"/>
                  <w:szCs w:val="20"/>
                  <w:u w:val="none"/>
                  <w:lang w:val="ro-RO"/>
                </w:rPr>
                <w:t>Madalina Dinu</w:t>
              </w:r>
            </w:hyperlink>
            <w:r w:rsidR="007D73FF" w:rsidRPr="007D73FF">
              <w:rPr>
                <w:sz w:val="20"/>
                <w:szCs w:val="20"/>
                <w:lang w:val="ro-RO"/>
              </w:rPr>
              <w:t xml:space="preserve">, </w:t>
            </w:r>
            <w:r w:rsidR="007D73FF" w:rsidRPr="007D73FF">
              <w:rPr>
                <w:i/>
                <w:iCs/>
                <w:sz w:val="20"/>
                <w:szCs w:val="20"/>
                <w:lang w:val="ro-RO"/>
              </w:rPr>
              <w:t>Fise de procedura civila pentru admiterea in magistratura si avocatura</w:t>
            </w:r>
            <w:r w:rsidR="007D73FF" w:rsidRPr="007D73FF">
              <w:rPr>
                <w:sz w:val="20"/>
                <w:szCs w:val="20"/>
                <w:lang w:val="ro-RO"/>
              </w:rPr>
              <w:t>, Editura Hamangiu, ediția a-5-a, București, 2024.</w:t>
            </w:r>
          </w:p>
          <w:p w14:paraId="5EF33D96" w14:textId="77777777" w:rsidR="007D73FF" w:rsidRPr="007D73FF" w:rsidRDefault="00000000" w:rsidP="007D73FF">
            <w:pPr>
              <w:rPr>
                <w:sz w:val="20"/>
                <w:szCs w:val="20"/>
                <w:lang w:val="ro-RO"/>
              </w:rPr>
            </w:pPr>
            <w:hyperlink r:id="rId12" w:history="1">
              <w:r w:rsidR="007D73FF" w:rsidRPr="007D73FF">
                <w:rPr>
                  <w:rStyle w:val="Hyperlink"/>
                  <w:color w:val="auto"/>
                  <w:sz w:val="20"/>
                  <w:szCs w:val="20"/>
                  <w:u w:val="none"/>
                  <w:lang w:val="ro-RO"/>
                </w:rPr>
                <w:t>Mirela Stancu</w:t>
              </w:r>
            </w:hyperlink>
            <w:r w:rsidR="007D73FF" w:rsidRPr="007D73FF">
              <w:rPr>
                <w:sz w:val="20"/>
                <w:szCs w:val="20"/>
                <w:lang w:val="ro-RO"/>
              </w:rPr>
              <w:t xml:space="preserve"> , </w:t>
            </w:r>
            <w:hyperlink r:id="rId13" w:history="1">
              <w:r w:rsidR="007D73FF" w:rsidRPr="007D73FF">
                <w:rPr>
                  <w:rStyle w:val="Hyperlink"/>
                  <w:color w:val="auto"/>
                  <w:sz w:val="20"/>
                  <w:szCs w:val="20"/>
                  <w:u w:val="none"/>
                  <w:lang w:val="ro-RO"/>
                </w:rPr>
                <w:t>Gabriel Boroi</w:t>
              </w:r>
            </w:hyperlink>
            <w:r w:rsidR="007D73FF" w:rsidRPr="007D73FF">
              <w:rPr>
                <w:sz w:val="20"/>
                <w:szCs w:val="20"/>
                <w:lang w:val="ro-RO"/>
              </w:rPr>
              <w:t xml:space="preserve">, </w:t>
            </w:r>
            <w:r w:rsidR="007D73FF" w:rsidRPr="007D73FF">
              <w:rPr>
                <w:i/>
                <w:iCs/>
                <w:sz w:val="20"/>
                <w:szCs w:val="20"/>
                <w:lang w:val="ro-RO"/>
              </w:rPr>
              <w:t>Drept procesual  civil</w:t>
            </w:r>
            <w:r w:rsidR="007D73FF" w:rsidRPr="007D73FF">
              <w:rPr>
                <w:sz w:val="20"/>
                <w:szCs w:val="20"/>
                <w:lang w:val="ro-RO"/>
              </w:rPr>
              <w:t>, Editura Hamangiu, București, 2023.</w:t>
            </w:r>
          </w:p>
          <w:p w14:paraId="348E7C5C" w14:textId="77777777" w:rsidR="007D73FF" w:rsidRPr="007D73FF" w:rsidRDefault="00000000" w:rsidP="007D73FF">
            <w:pPr>
              <w:rPr>
                <w:sz w:val="20"/>
                <w:szCs w:val="20"/>
                <w:lang w:val="ro-RO"/>
              </w:rPr>
            </w:pPr>
            <w:hyperlink r:id="rId14" w:history="1">
              <w:r w:rsidR="007D73FF" w:rsidRPr="007D73FF">
                <w:rPr>
                  <w:rStyle w:val="Hyperlink"/>
                  <w:color w:val="auto"/>
                  <w:sz w:val="20"/>
                  <w:szCs w:val="20"/>
                  <w:u w:val="none"/>
                  <w:lang w:val="ro-RO"/>
                </w:rPr>
                <w:t>Mihaela Cristina Mocanu</w:t>
              </w:r>
            </w:hyperlink>
            <w:r w:rsidR="007D73FF" w:rsidRPr="007D73FF">
              <w:rPr>
                <w:sz w:val="20"/>
                <w:szCs w:val="20"/>
                <w:lang w:val="ro-RO"/>
              </w:rPr>
              <w:t xml:space="preserve">, </w:t>
            </w:r>
            <w:r w:rsidR="007D73FF" w:rsidRPr="007D73FF">
              <w:rPr>
                <w:i/>
                <w:iCs/>
                <w:sz w:val="20"/>
                <w:szCs w:val="20"/>
                <w:lang w:val="ro-RO"/>
              </w:rPr>
              <w:t>Drept procesual civil</w:t>
            </w:r>
            <w:r w:rsidR="007D73FF" w:rsidRPr="007D73FF">
              <w:rPr>
                <w:sz w:val="20"/>
                <w:szCs w:val="20"/>
                <w:lang w:val="ro-RO"/>
              </w:rPr>
              <w:t>, Ediția a II a , Editura Hamangiu, București, 2023.</w:t>
            </w:r>
          </w:p>
          <w:p w14:paraId="5945993B" w14:textId="77777777" w:rsidR="007D73FF" w:rsidRPr="007D73FF" w:rsidRDefault="00000000" w:rsidP="007D73FF">
            <w:pPr>
              <w:rPr>
                <w:sz w:val="20"/>
                <w:szCs w:val="20"/>
                <w:lang w:val="pt-BR"/>
              </w:rPr>
            </w:pPr>
            <w:hyperlink r:id="rId15" w:history="1">
              <w:r w:rsidR="007D73FF" w:rsidRPr="007D73FF">
                <w:rPr>
                  <w:rStyle w:val="Hyperlink"/>
                  <w:color w:val="auto"/>
                  <w:sz w:val="20"/>
                  <w:szCs w:val="20"/>
                  <w:u w:val="none"/>
                  <w:lang w:val="pt-BR"/>
                </w:rPr>
                <w:t>Elisabeta Rosu</w:t>
              </w:r>
            </w:hyperlink>
            <w:r w:rsidR="007D73FF" w:rsidRPr="007D73FF">
              <w:rPr>
                <w:sz w:val="20"/>
                <w:szCs w:val="20"/>
                <w:lang w:val="pt-BR"/>
              </w:rPr>
              <w:t xml:space="preserve">, </w:t>
            </w:r>
            <w:r w:rsidR="007D73FF" w:rsidRPr="007D73FF">
              <w:rPr>
                <w:i/>
                <w:iCs/>
                <w:sz w:val="20"/>
                <w:szCs w:val="20"/>
                <w:lang w:val="pt-BR"/>
              </w:rPr>
              <w:t>Drept procesual civil. Note de curs</w:t>
            </w:r>
            <w:r w:rsidR="007D73FF" w:rsidRPr="007D73FF">
              <w:rPr>
                <w:sz w:val="20"/>
                <w:szCs w:val="20"/>
                <w:lang w:val="pt-BR"/>
              </w:rPr>
              <w:t>, Editura Hamangiu, București, 2019.</w:t>
            </w:r>
          </w:p>
          <w:p w14:paraId="5E145508" w14:textId="77777777" w:rsidR="007D73FF" w:rsidRPr="007D73FF" w:rsidRDefault="00000000" w:rsidP="007D73FF">
            <w:pPr>
              <w:rPr>
                <w:sz w:val="20"/>
                <w:szCs w:val="20"/>
                <w:lang w:val="pt-BR"/>
              </w:rPr>
            </w:pPr>
            <w:hyperlink r:id="rId16" w:history="1">
              <w:r w:rsidR="007D73FF" w:rsidRPr="007D73FF">
                <w:rPr>
                  <w:rStyle w:val="Hyperlink"/>
                  <w:color w:val="auto"/>
                  <w:sz w:val="20"/>
                  <w:szCs w:val="20"/>
                  <w:u w:val="none"/>
                  <w:lang w:val="pt-BR"/>
                </w:rPr>
                <w:t>Gheorghe Durac</w:t>
              </w:r>
            </w:hyperlink>
            <w:r w:rsidR="007D73FF" w:rsidRPr="007D73FF">
              <w:rPr>
                <w:sz w:val="20"/>
                <w:szCs w:val="20"/>
                <w:lang w:val="pt-BR"/>
              </w:rPr>
              <w:t xml:space="preserve">, </w:t>
            </w:r>
            <w:r w:rsidR="007D73FF" w:rsidRPr="007D73FF">
              <w:rPr>
                <w:i/>
                <w:iCs/>
                <w:sz w:val="20"/>
                <w:szCs w:val="20"/>
                <w:lang w:val="pt-BR"/>
              </w:rPr>
              <w:t>Drept procesual civil. Partea generala</w:t>
            </w:r>
            <w:r w:rsidR="007D73FF" w:rsidRPr="007D73FF">
              <w:rPr>
                <w:sz w:val="20"/>
                <w:szCs w:val="20"/>
                <w:lang w:val="pt-BR"/>
              </w:rPr>
              <w:t>, Editura Hamangiu, București, 2021,</w:t>
            </w:r>
          </w:p>
          <w:p w14:paraId="67195F4A" w14:textId="4D0F03A0" w:rsidR="00B045E2" w:rsidRPr="00A34140" w:rsidRDefault="007D73FF" w:rsidP="007D73FF">
            <w:pPr>
              <w:rPr>
                <w:sz w:val="20"/>
                <w:szCs w:val="20"/>
                <w:lang w:val="ro-RO"/>
              </w:rPr>
            </w:pPr>
            <w:r w:rsidRPr="007D73FF">
              <w:rPr>
                <w:sz w:val="20"/>
                <w:szCs w:val="20"/>
                <w:lang w:val="pt-BR"/>
              </w:rPr>
              <w:t xml:space="preserve">Drept procesual civil. Acțiunea civilă. Competența instanțelor judecătorești. Participanții la procesul civil. Căile de atac. Ediția a II-a, revăzută și adăugită / Constantina-Monica Turcu, Georgiana-Andreea Nedelcu. - </w:t>
            </w:r>
            <w:r w:rsidRPr="007D73FF">
              <w:rPr>
                <w:sz w:val="20"/>
                <w:szCs w:val="20"/>
                <w:lang w:val="pt-BR"/>
              </w:rPr>
              <w:lastRenderedPageBreak/>
              <w:t>București : Editura Universul Juridic, 2023, 443 p. ; 20 cm - (Jurisprudenţa de buzunar), ISBN 978-606-39-1342-6, cota II 58269</w:t>
            </w: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5B9714F4" w:rsidR="0062362C" w:rsidRPr="00A34140" w:rsidRDefault="000D50F9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7D73FF" w:rsidRPr="00A34140" w14:paraId="2C7E5744" w14:textId="77777777" w:rsidTr="006611B6">
        <w:trPr>
          <w:trHeight w:val="190"/>
        </w:trPr>
        <w:tc>
          <w:tcPr>
            <w:tcW w:w="2553" w:type="pct"/>
          </w:tcPr>
          <w:p w14:paraId="426F47E7" w14:textId="77777777" w:rsidR="007D73FF" w:rsidRPr="002E0BC0" w:rsidRDefault="007D73FF" w:rsidP="007D73F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2"/>
              <w:jc w:val="both"/>
              <w:rPr>
                <w:sz w:val="20"/>
                <w:szCs w:val="20"/>
                <w:lang w:val="it-IT"/>
              </w:rPr>
            </w:pPr>
            <w:r w:rsidRPr="008264A9">
              <w:rPr>
                <w:sz w:val="20"/>
                <w:szCs w:val="20"/>
                <w:lang w:val="it-IT"/>
              </w:rPr>
              <w:t>AT1:Prezentarea tematicii, obiectivele specifice ale disciplinei, a competenţelor asigurate prin parcurgerea disciplinei, bibliografia aferentă şi modalitatea de evaluare.</w:t>
            </w:r>
          </w:p>
          <w:p w14:paraId="331B60D8" w14:textId="7B5EE56B" w:rsidR="007D73FF" w:rsidRPr="00A34140" w:rsidRDefault="007D73FF" w:rsidP="007D73FF">
            <w:pPr>
              <w:rPr>
                <w:sz w:val="20"/>
                <w:szCs w:val="20"/>
                <w:lang w:val="ro-RO"/>
              </w:rPr>
            </w:pPr>
            <w:r w:rsidRPr="003E578D">
              <w:rPr>
                <w:sz w:val="20"/>
                <w:szCs w:val="20"/>
                <w:lang w:val="pt-BR"/>
              </w:rPr>
              <w:t xml:space="preserve">Explicarea conceptului și funcțiilor sistemului de drept în cadrul </w:t>
            </w:r>
            <w:r>
              <w:rPr>
                <w:sz w:val="20"/>
                <w:szCs w:val="20"/>
                <w:lang w:val="pt-BR"/>
              </w:rPr>
              <w:t>materiei Drept procesual civil</w:t>
            </w:r>
            <w:r w:rsidRPr="003E578D">
              <w:rPr>
                <w:sz w:val="20"/>
                <w:szCs w:val="20"/>
                <w:lang w:val="pt-BR"/>
              </w:rPr>
              <w:t xml:space="preserve">. </w:t>
            </w:r>
          </w:p>
        </w:tc>
        <w:tc>
          <w:tcPr>
            <w:tcW w:w="426" w:type="pct"/>
          </w:tcPr>
          <w:p w14:paraId="3C5F1623" w14:textId="7B56C809" w:rsidR="007D73FF" w:rsidRPr="00A34140" w:rsidRDefault="00297CAA" w:rsidP="000D50F9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</w:tcPr>
          <w:p w14:paraId="26E10420" w14:textId="4A901388" w:rsidR="007D73FF" w:rsidRPr="00A34140" w:rsidRDefault="00BE36D4" w:rsidP="007D73FF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Prelegere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expunere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conversaţie</w:t>
            </w:r>
            <w:proofErr w:type="spellEnd"/>
          </w:p>
        </w:tc>
        <w:tc>
          <w:tcPr>
            <w:tcW w:w="1012" w:type="pct"/>
          </w:tcPr>
          <w:p w14:paraId="2167F713" w14:textId="77777777" w:rsidR="007D73FF" w:rsidRPr="00A34140" w:rsidRDefault="007D73FF" w:rsidP="007D73FF">
            <w:pPr>
              <w:rPr>
                <w:sz w:val="20"/>
                <w:szCs w:val="20"/>
                <w:lang w:val="ro-RO"/>
              </w:rPr>
            </w:pPr>
          </w:p>
        </w:tc>
      </w:tr>
      <w:tr w:rsidR="007D73FF" w:rsidRPr="00A34140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08B2C4DB" w:rsidR="007D73FF" w:rsidRPr="00A34140" w:rsidRDefault="007D73FF" w:rsidP="007D73FF">
            <w:pPr>
              <w:rPr>
                <w:sz w:val="20"/>
                <w:szCs w:val="20"/>
                <w:lang w:val="ro-RO"/>
              </w:rPr>
            </w:pPr>
            <w:r w:rsidRPr="008264A9">
              <w:rPr>
                <w:sz w:val="20"/>
                <w:szCs w:val="20"/>
                <w:lang w:val="ro-RO"/>
              </w:rPr>
              <w:t xml:space="preserve">AT2: </w:t>
            </w:r>
            <w:r>
              <w:rPr>
                <w:sz w:val="20"/>
                <w:szCs w:val="20"/>
                <w:lang w:val="ro-RO"/>
              </w:rPr>
              <w:t>Evidențierea elementelor ce țin de drept procesual civil, prezentarea procedurii privind desfășurarea procesului civil.</w:t>
            </w:r>
          </w:p>
        </w:tc>
        <w:tc>
          <w:tcPr>
            <w:tcW w:w="426" w:type="pct"/>
          </w:tcPr>
          <w:p w14:paraId="785BE5DA" w14:textId="76538A8F" w:rsidR="007D73FF" w:rsidRPr="00A34140" w:rsidRDefault="007D73FF" w:rsidP="000D50F9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2</w:t>
            </w:r>
          </w:p>
        </w:tc>
        <w:tc>
          <w:tcPr>
            <w:tcW w:w="1009" w:type="pct"/>
          </w:tcPr>
          <w:p w14:paraId="788DD37A" w14:textId="227F8DF1" w:rsidR="007D73FF" w:rsidRPr="00A34140" w:rsidRDefault="00BE36D4" w:rsidP="007D73FF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Prelegere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expunere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conversaţie</w:t>
            </w:r>
            <w:proofErr w:type="spellEnd"/>
          </w:p>
        </w:tc>
        <w:tc>
          <w:tcPr>
            <w:tcW w:w="1012" w:type="pct"/>
          </w:tcPr>
          <w:p w14:paraId="73F6F61D" w14:textId="77777777" w:rsidR="007D73FF" w:rsidRPr="00A34140" w:rsidRDefault="007D73FF" w:rsidP="007D73FF">
            <w:pPr>
              <w:rPr>
                <w:sz w:val="20"/>
                <w:szCs w:val="20"/>
                <w:lang w:val="ro-RO"/>
              </w:rPr>
            </w:pPr>
          </w:p>
        </w:tc>
      </w:tr>
      <w:tr w:rsidR="007D73FF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7D73FF" w:rsidRPr="00A34140" w:rsidRDefault="007D73FF" w:rsidP="007D73FF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1BDBD56A" w:rsidR="007D73FF" w:rsidRPr="00A34140" w:rsidRDefault="000D50F9" w:rsidP="000D50F9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009" w:type="pct"/>
          </w:tcPr>
          <w:p w14:paraId="0206D8EB" w14:textId="77777777" w:rsidR="007D73FF" w:rsidRPr="00A34140" w:rsidRDefault="007D73FF" w:rsidP="007D73F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7D73FF" w:rsidRPr="00A34140" w:rsidRDefault="007D73FF" w:rsidP="007D73FF">
            <w:pPr>
              <w:rPr>
                <w:sz w:val="20"/>
                <w:szCs w:val="20"/>
                <w:lang w:val="ro-RO"/>
              </w:rPr>
            </w:pPr>
          </w:p>
        </w:tc>
      </w:tr>
      <w:tr w:rsidR="007D73FF" w:rsidRPr="00BE36D4" w14:paraId="35438F73" w14:textId="77777777" w:rsidTr="006611B6">
        <w:trPr>
          <w:trHeight w:val="190"/>
        </w:trPr>
        <w:tc>
          <w:tcPr>
            <w:tcW w:w="2553" w:type="pct"/>
          </w:tcPr>
          <w:p w14:paraId="11F3845F" w14:textId="6EE0D641" w:rsidR="007D73FF" w:rsidRPr="00A34140" w:rsidRDefault="007D73FF" w:rsidP="007D73FF">
            <w:pPr>
              <w:ind w:left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TC1. Stabiliți elementelor care consacră acțiunea civilă.</w:t>
            </w:r>
          </w:p>
        </w:tc>
        <w:tc>
          <w:tcPr>
            <w:tcW w:w="426" w:type="pct"/>
          </w:tcPr>
          <w:p w14:paraId="4629E6E9" w14:textId="067C0FDA" w:rsidR="007D73FF" w:rsidRPr="00A34140" w:rsidRDefault="007D73FF" w:rsidP="000D50F9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508C4D8A" w14:textId="73570105" w:rsidR="007D73FF" w:rsidRPr="00A34140" w:rsidRDefault="00BE36D4" w:rsidP="007D73F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31877941" w14:textId="408B079E" w:rsidR="007D73FF" w:rsidRPr="00A34140" w:rsidRDefault="007D73FF" w:rsidP="007D73FF">
            <w:pPr>
              <w:rPr>
                <w:sz w:val="20"/>
                <w:szCs w:val="20"/>
                <w:lang w:val="ro-RO"/>
              </w:rPr>
            </w:pPr>
          </w:p>
        </w:tc>
      </w:tr>
      <w:tr w:rsidR="007D73FF" w:rsidRPr="00BE36D4" w14:paraId="71230A8A" w14:textId="77777777" w:rsidTr="006611B6">
        <w:trPr>
          <w:trHeight w:val="190"/>
        </w:trPr>
        <w:tc>
          <w:tcPr>
            <w:tcW w:w="2553" w:type="pct"/>
          </w:tcPr>
          <w:p w14:paraId="7BE30AA3" w14:textId="57143170" w:rsidR="007D73FF" w:rsidRPr="00A34140" w:rsidRDefault="007D73FF" w:rsidP="007D73FF">
            <w:pPr>
              <w:ind w:left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TC2. Stabilirea cadrului procesual pentru părți și cererile principale și accesorii care pot fi depuse într-un proces civil.</w:t>
            </w:r>
          </w:p>
        </w:tc>
        <w:tc>
          <w:tcPr>
            <w:tcW w:w="426" w:type="pct"/>
          </w:tcPr>
          <w:p w14:paraId="501C0394" w14:textId="7B50435A" w:rsidR="007D73FF" w:rsidRPr="00A34140" w:rsidRDefault="00C912C5" w:rsidP="000D50F9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5DC2220D" w14:textId="48652AE1" w:rsidR="007D73FF" w:rsidRPr="00A34140" w:rsidRDefault="00BE36D4" w:rsidP="007D73F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7BA12C07" w14:textId="30B0087F" w:rsidR="007D73FF" w:rsidRPr="00A34140" w:rsidRDefault="007D73FF" w:rsidP="007D73FF">
            <w:pPr>
              <w:rPr>
                <w:sz w:val="20"/>
                <w:szCs w:val="20"/>
                <w:lang w:val="ro-RO"/>
              </w:rPr>
            </w:pPr>
          </w:p>
        </w:tc>
      </w:tr>
      <w:tr w:rsidR="007D73FF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7D73FF" w:rsidRPr="00A34140" w:rsidRDefault="007D73FF" w:rsidP="007D73FF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426" w:type="pct"/>
          </w:tcPr>
          <w:p w14:paraId="1FE93B2A" w14:textId="77777777" w:rsidR="007D73FF" w:rsidRPr="00A34140" w:rsidRDefault="007D73FF" w:rsidP="007D73F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7D73FF" w:rsidRPr="00A34140" w:rsidRDefault="007D73FF" w:rsidP="007D73F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7D73FF" w:rsidRPr="00A34140" w:rsidRDefault="007D73FF" w:rsidP="007D73FF">
            <w:pPr>
              <w:rPr>
                <w:sz w:val="20"/>
                <w:szCs w:val="20"/>
                <w:lang w:val="ro-RO"/>
              </w:rPr>
            </w:pPr>
          </w:p>
        </w:tc>
      </w:tr>
      <w:tr w:rsidR="007D73FF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7D73FF" w:rsidRPr="00A34140" w:rsidRDefault="007D73FF" w:rsidP="007D73FF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7D73FF" w:rsidRPr="00BE36D4" w14:paraId="482A7F04" w14:textId="77777777" w:rsidTr="006611B6">
        <w:tc>
          <w:tcPr>
            <w:tcW w:w="5000" w:type="pct"/>
            <w:gridSpan w:val="4"/>
          </w:tcPr>
          <w:p w14:paraId="41A35B40" w14:textId="77777777" w:rsidR="007D73FF" w:rsidRDefault="007D73FF" w:rsidP="007D73FF">
            <w:pPr>
              <w:pStyle w:val="TableParagraph"/>
              <w:spacing w:line="210" w:lineRule="exact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Nemtoi Gabriela </w:t>
            </w:r>
            <w:r w:rsidRPr="00A054B1">
              <w:rPr>
                <w:i/>
                <w:iCs/>
                <w:sz w:val="18"/>
                <w:lang w:val="ro-RO"/>
              </w:rPr>
              <w:t>Drept procesual civil – suport de curs</w:t>
            </w:r>
            <w:r>
              <w:rPr>
                <w:sz w:val="18"/>
                <w:lang w:val="ro-RO"/>
              </w:rPr>
              <w:t xml:space="preserve"> 2025</w:t>
            </w:r>
          </w:p>
          <w:p w14:paraId="32F083FD" w14:textId="77777777" w:rsidR="007D73FF" w:rsidRPr="007D73FF" w:rsidRDefault="00000000" w:rsidP="007D73FF">
            <w:pPr>
              <w:rPr>
                <w:sz w:val="20"/>
                <w:szCs w:val="20"/>
                <w:lang w:val="ro-RO"/>
              </w:rPr>
            </w:pPr>
            <w:hyperlink r:id="rId17" w:history="1">
              <w:r w:rsidR="007D73FF" w:rsidRPr="007D73FF">
                <w:rPr>
                  <w:rStyle w:val="Hyperlink"/>
                  <w:color w:val="auto"/>
                  <w:sz w:val="20"/>
                  <w:szCs w:val="20"/>
                  <w:u w:val="none"/>
                  <w:lang w:val="ro-RO"/>
                </w:rPr>
                <w:t>Gabriela Raducan</w:t>
              </w:r>
            </w:hyperlink>
            <w:r w:rsidR="007D73FF" w:rsidRPr="007D73FF">
              <w:rPr>
                <w:sz w:val="20"/>
                <w:szCs w:val="20"/>
                <w:lang w:val="ro-RO"/>
              </w:rPr>
              <w:t xml:space="preserve">, </w:t>
            </w:r>
            <w:hyperlink r:id="rId18" w:history="1">
              <w:r w:rsidR="007D73FF" w:rsidRPr="007D73FF">
                <w:rPr>
                  <w:rStyle w:val="Hyperlink"/>
                  <w:color w:val="auto"/>
                  <w:sz w:val="20"/>
                  <w:szCs w:val="20"/>
                  <w:u w:val="none"/>
                  <w:lang w:val="ro-RO"/>
                </w:rPr>
                <w:t>Madalina Dinu</w:t>
              </w:r>
            </w:hyperlink>
            <w:r w:rsidR="007D73FF" w:rsidRPr="007D73FF">
              <w:rPr>
                <w:sz w:val="20"/>
                <w:szCs w:val="20"/>
                <w:lang w:val="ro-RO"/>
              </w:rPr>
              <w:t xml:space="preserve">, </w:t>
            </w:r>
            <w:r w:rsidR="007D73FF" w:rsidRPr="007D73FF">
              <w:rPr>
                <w:i/>
                <w:iCs/>
                <w:sz w:val="20"/>
                <w:szCs w:val="20"/>
                <w:lang w:val="ro-RO"/>
              </w:rPr>
              <w:t>Fise de procedura civila pentru admiterea in magistratura si avocatura</w:t>
            </w:r>
            <w:r w:rsidR="007D73FF" w:rsidRPr="007D73FF">
              <w:rPr>
                <w:sz w:val="20"/>
                <w:szCs w:val="20"/>
                <w:lang w:val="ro-RO"/>
              </w:rPr>
              <w:t>, Editura Hamangiu, ediția a-5-a, București, 2024.</w:t>
            </w:r>
          </w:p>
          <w:p w14:paraId="50043D4D" w14:textId="77777777" w:rsidR="007D73FF" w:rsidRPr="007D73FF" w:rsidRDefault="00000000" w:rsidP="007D73FF">
            <w:pPr>
              <w:rPr>
                <w:sz w:val="20"/>
                <w:szCs w:val="20"/>
                <w:lang w:val="ro-RO"/>
              </w:rPr>
            </w:pPr>
            <w:hyperlink r:id="rId19" w:history="1">
              <w:r w:rsidR="007D73FF" w:rsidRPr="007D73FF">
                <w:rPr>
                  <w:rStyle w:val="Hyperlink"/>
                  <w:color w:val="auto"/>
                  <w:sz w:val="20"/>
                  <w:szCs w:val="20"/>
                  <w:u w:val="none"/>
                  <w:lang w:val="ro-RO"/>
                </w:rPr>
                <w:t>Mirela Stancu</w:t>
              </w:r>
            </w:hyperlink>
            <w:r w:rsidR="007D73FF" w:rsidRPr="007D73FF">
              <w:rPr>
                <w:sz w:val="20"/>
                <w:szCs w:val="20"/>
                <w:lang w:val="ro-RO"/>
              </w:rPr>
              <w:t xml:space="preserve"> , </w:t>
            </w:r>
            <w:hyperlink r:id="rId20" w:history="1">
              <w:r w:rsidR="007D73FF" w:rsidRPr="007D73FF">
                <w:rPr>
                  <w:rStyle w:val="Hyperlink"/>
                  <w:color w:val="auto"/>
                  <w:sz w:val="20"/>
                  <w:szCs w:val="20"/>
                  <w:u w:val="none"/>
                  <w:lang w:val="ro-RO"/>
                </w:rPr>
                <w:t>Gabriel Boroi</w:t>
              </w:r>
            </w:hyperlink>
            <w:r w:rsidR="007D73FF" w:rsidRPr="007D73FF">
              <w:rPr>
                <w:sz w:val="20"/>
                <w:szCs w:val="20"/>
                <w:lang w:val="ro-RO"/>
              </w:rPr>
              <w:t xml:space="preserve">, </w:t>
            </w:r>
            <w:r w:rsidR="007D73FF" w:rsidRPr="007D73FF">
              <w:rPr>
                <w:i/>
                <w:iCs/>
                <w:sz w:val="20"/>
                <w:szCs w:val="20"/>
                <w:lang w:val="ro-RO"/>
              </w:rPr>
              <w:t>Drept procesual  civil</w:t>
            </w:r>
            <w:r w:rsidR="007D73FF" w:rsidRPr="007D73FF">
              <w:rPr>
                <w:sz w:val="20"/>
                <w:szCs w:val="20"/>
                <w:lang w:val="ro-RO"/>
              </w:rPr>
              <w:t>, Editura Hamangiu, București, 2023.</w:t>
            </w:r>
          </w:p>
          <w:p w14:paraId="4DB09C3F" w14:textId="77777777" w:rsidR="007D73FF" w:rsidRPr="007D73FF" w:rsidRDefault="00000000" w:rsidP="007D73FF">
            <w:pPr>
              <w:rPr>
                <w:sz w:val="20"/>
                <w:szCs w:val="20"/>
                <w:lang w:val="ro-RO"/>
              </w:rPr>
            </w:pPr>
            <w:hyperlink r:id="rId21" w:history="1">
              <w:r w:rsidR="007D73FF" w:rsidRPr="007D73FF">
                <w:rPr>
                  <w:rStyle w:val="Hyperlink"/>
                  <w:color w:val="auto"/>
                  <w:sz w:val="20"/>
                  <w:szCs w:val="20"/>
                  <w:u w:val="none"/>
                  <w:lang w:val="ro-RO"/>
                </w:rPr>
                <w:t>Mihaela Cristina Mocanu</w:t>
              </w:r>
            </w:hyperlink>
            <w:r w:rsidR="007D73FF" w:rsidRPr="007D73FF">
              <w:rPr>
                <w:sz w:val="20"/>
                <w:szCs w:val="20"/>
                <w:lang w:val="ro-RO"/>
              </w:rPr>
              <w:t xml:space="preserve">, </w:t>
            </w:r>
            <w:r w:rsidR="007D73FF" w:rsidRPr="007D73FF">
              <w:rPr>
                <w:i/>
                <w:iCs/>
                <w:sz w:val="20"/>
                <w:szCs w:val="20"/>
                <w:lang w:val="ro-RO"/>
              </w:rPr>
              <w:t>Drept procesual civil</w:t>
            </w:r>
            <w:r w:rsidR="007D73FF" w:rsidRPr="007D73FF">
              <w:rPr>
                <w:sz w:val="20"/>
                <w:szCs w:val="20"/>
                <w:lang w:val="ro-RO"/>
              </w:rPr>
              <w:t>, Ediția a II a , Editura Hamangiu, București, 2023.</w:t>
            </w:r>
          </w:p>
          <w:p w14:paraId="0B66FE99" w14:textId="77777777" w:rsidR="007D73FF" w:rsidRPr="007D73FF" w:rsidRDefault="00000000" w:rsidP="007D73FF">
            <w:pPr>
              <w:rPr>
                <w:sz w:val="20"/>
                <w:szCs w:val="20"/>
                <w:lang w:val="pt-BR"/>
              </w:rPr>
            </w:pPr>
            <w:hyperlink r:id="rId22" w:history="1">
              <w:r w:rsidR="007D73FF" w:rsidRPr="007D73FF">
                <w:rPr>
                  <w:rStyle w:val="Hyperlink"/>
                  <w:color w:val="auto"/>
                  <w:sz w:val="20"/>
                  <w:szCs w:val="20"/>
                  <w:u w:val="none"/>
                  <w:lang w:val="pt-BR"/>
                </w:rPr>
                <w:t>Elisabeta Rosu</w:t>
              </w:r>
            </w:hyperlink>
            <w:r w:rsidR="007D73FF" w:rsidRPr="007D73FF">
              <w:rPr>
                <w:sz w:val="20"/>
                <w:szCs w:val="20"/>
                <w:lang w:val="pt-BR"/>
              </w:rPr>
              <w:t xml:space="preserve">, </w:t>
            </w:r>
            <w:r w:rsidR="007D73FF" w:rsidRPr="007D73FF">
              <w:rPr>
                <w:i/>
                <w:iCs/>
                <w:sz w:val="20"/>
                <w:szCs w:val="20"/>
                <w:lang w:val="pt-BR"/>
              </w:rPr>
              <w:t>Drept procesual civil. Note de curs</w:t>
            </w:r>
            <w:r w:rsidR="007D73FF" w:rsidRPr="007D73FF">
              <w:rPr>
                <w:sz w:val="20"/>
                <w:szCs w:val="20"/>
                <w:lang w:val="pt-BR"/>
              </w:rPr>
              <w:t>, Editura Hamangiu, București, 2019.</w:t>
            </w:r>
          </w:p>
          <w:p w14:paraId="0941E1AB" w14:textId="77777777" w:rsidR="007D73FF" w:rsidRPr="007D73FF" w:rsidRDefault="00000000" w:rsidP="007D73FF">
            <w:pPr>
              <w:rPr>
                <w:sz w:val="20"/>
                <w:szCs w:val="20"/>
                <w:lang w:val="pt-BR"/>
              </w:rPr>
            </w:pPr>
            <w:hyperlink r:id="rId23" w:history="1">
              <w:r w:rsidR="007D73FF" w:rsidRPr="007D73FF">
                <w:rPr>
                  <w:rStyle w:val="Hyperlink"/>
                  <w:color w:val="auto"/>
                  <w:sz w:val="20"/>
                  <w:szCs w:val="20"/>
                  <w:u w:val="none"/>
                  <w:lang w:val="pt-BR"/>
                </w:rPr>
                <w:t>Gheorghe Durac</w:t>
              </w:r>
            </w:hyperlink>
            <w:r w:rsidR="007D73FF" w:rsidRPr="007D73FF">
              <w:rPr>
                <w:sz w:val="20"/>
                <w:szCs w:val="20"/>
                <w:lang w:val="pt-BR"/>
              </w:rPr>
              <w:t xml:space="preserve">, </w:t>
            </w:r>
            <w:r w:rsidR="007D73FF" w:rsidRPr="007D73FF">
              <w:rPr>
                <w:i/>
                <w:iCs/>
                <w:sz w:val="20"/>
                <w:szCs w:val="20"/>
                <w:lang w:val="pt-BR"/>
              </w:rPr>
              <w:t>Drept procesual civil. Partea generala</w:t>
            </w:r>
            <w:r w:rsidR="007D73FF" w:rsidRPr="007D73FF">
              <w:rPr>
                <w:sz w:val="20"/>
                <w:szCs w:val="20"/>
                <w:lang w:val="pt-BR"/>
              </w:rPr>
              <w:t>, Editura Hamangiu, București, 2021,</w:t>
            </w:r>
          </w:p>
          <w:p w14:paraId="7FBE720E" w14:textId="3F7B056F" w:rsidR="007D73FF" w:rsidRPr="00A34140" w:rsidRDefault="007D73FF" w:rsidP="007D73FF">
            <w:pPr>
              <w:rPr>
                <w:sz w:val="20"/>
                <w:szCs w:val="20"/>
                <w:lang w:val="ro-RO"/>
              </w:rPr>
            </w:pPr>
            <w:r w:rsidRPr="007D73FF">
              <w:rPr>
                <w:sz w:val="20"/>
                <w:szCs w:val="20"/>
                <w:lang w:val="pt-BR"/>
              </w:rPr>
              <w:t>Drept procesual civil. Acțiunea civilă. Competența instanțelor judecătorești. Participanții la procesul civil. Căile de atac. Ediția a II-a, revăzută și adăugită / Constantina-Monica Turcu, Georgiana-Andreea Nedelcu. - București : Editura Universul Juridic, 2023, 443 p. ; 20 cm - (Jurisprudenţa de buzunar), ISBN 978-606-39-1342-6, cota II 58269</w:t>
            </w: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7D73FF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7D73FF" w:rsidRPr="00A34140" w14:paraId="7CB9E5A4" w14:textId="77777777" w:rsidTr="007D73FF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7D73FF" w:rsidRPr="00A34140" w:rsidRDefault="007D73FF" w:rsidP="007D73FF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49F5D782" w14:textId="77777777" w:rsidR="007D73FF" w:rsidRPr="00F8037C" w:rsidRDefault="007D73FF" w:rsidP="007D73FF">
            <w:pPr>
              <w:jc w:val="both"/>
              <w:rPr>
                <w:sz w:val="20"/>
                <w:szCs w:val="20"/>
                <w:lang w:val="pt-BR"/>
              </w:rPr>
            </w:pPr>
            <w:r w:rsidRPr="00F8037C">
              <w:rPr>
                <w:sz w:val="20"/>
                <w:szCs w:val="20"/>
                <w:lang w:val="pt-BR"/>
              </w:rPr>
              <w:t>Analizează legislația; (CP7</w:t>
            </w:r>
          </w:p>
          <w:p w14:paraId="77597C80" w14:textId="77777777" w:rsidR="007D73FF" w:rsidRPr="008264A9" w:rsidRDefault="007D73FF" w:rsidP="007D73FF">
            <w:pPr>
              <w:jc w:val="both"/>
              <w:rPr>
                <w:sz w:val="20"/>
                <w:szCs w:val="20"/>
                <w:lang w:val="it-IT"/>
              </w:rPr>
            </w:pPr>
            <w:r w:rsidRPr="00F8037C">
              <w:rPr>
                <w:sz w:val="20"/>
                <w:szCs w:val="20"/>
                <w:lang w:val="it-IT"/>
              </w:rPr>
              <w:t>Este la curent cu reglementările;</w:t>
            </w:r>
            <w:r w:rsidRPr="008264A9">
              <w:rPr>
                <w:sz w:val="20"/>
                <w:szCs w:val="20"/>
                <w:lang w:val="it-IT"/>
              </w:rPr>
              <w:t xml:space="preserve"> (</w:t>
            </w:r>
            <w:r>
              <w:rPr>
                <w:sz w:val="20"/>
                <w:szCs w:val="20"/>
                <w:lang w:val="it-IT"/>
              </w:rPr>
              <w:t xml:space="preserve">CP16 </w:t>
            </w:r>
            <w:r w:rsidRPr="008264A9">
              <w:rPr>
                <w:sz w:val="20"/>
                <w:szCs w:val="20"/>
                <w:lang w:val="it-IT"/>
              </w:rPr>
              <w:t>)</w:t>
            </w:r>
          </w:p>
          <w:p w14:paraId="09364401" w14:textId="3F0A3861" w:rsidR="007D73FF" w:rsidRPr="00A34140" w:rsidRDefault="007D73FF" w:rsidP="007D73FF">
            <w:pPr>
              <w:rPr>
                <w:b/>
                <w:sz w:val="20"/>
                <w:szCs w:val="20"/>
                <w:lang w:val="ro-RO"/>
              </w:rPr>
            </w:pPr>
            <w:r w:rsidRPr="00F8037C">
              <w:rPr>
                <w:sz w:val="20"/>
                <w:szCs w:val="20"/>
                <w:lang w:val="pt-BR"/>
              </w:rPr>
              <w:t>Respectă angajamente;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F8037C">
              <w:rPr>
                <w:sz w:val="20"/>
                <w:szCs w:val="20"/>
                <w:lang w:val="pt-BR"/>
              </w:rPr>
              <w:t>(CT1)</w:t>
            </w:r>
          </w:p>
        </w:tc>
        <w:tc>
          <w:tcPr>
            <w:tcW w:w="1332" w:type="pct"/>
          </w:tcPr>
          <w:p w14:paraId="01DB9A35" w14:textId="030B37C8" w:rsidR="007D73FF" w:rsidRPr="00A34140" w:rsidRDefault="000D5AC5" w:rsidP="000D50F9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DF7527">
              <w:rPr>
                <w:sz w:val="20"/>
                <w:szCs w:val="20"/>
                <w:lang w:val="it-IT"/>
              </w:rPr>
              <w:t>Examen grilă + verificarea orală a gradului de îndeplinire a cerințelor în lucrarea scrisă</w:t>
            </w:r>
          </w:p>
        </w:tc>
        <w:tc>
          <w:tcPr>
            <w:tcW w:w="872" w:type="pct"/>
          </w:tcPr>
          <w:p w14:paraId="60B78D70" w14:textId="242502B5" w:rsidR="007D73FF" w:rsidRPr="000D5AC5" w:rsidRDefault="000D5AC5" w:rsidP="007D73FF">
            <w:pPr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7D73FF" w:rsidRPr="00A34140" w14:paraId="73A75BEE" w14:textId="77777777" w:rsidTr="007D73FF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7D73FF" w:rsidRPr="00A34140" w:rsidRDefault="007D73FF" w:rsidP="007D73FF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1B8C8D43" w:rsidR="007D73FF" w:rsidRPr="000D50F9" w:rsidRDefault="007D73FF" w:rsidP="007D73F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944450C" w14:textId="77777777" w:rsidR="007D73FF" w:rsidRPr="00A34140" w:rsidRDefault="007D73FF" w:rsidP="000D50F9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0B19B0FC" w14:textId="77777777" w:rsidR="007D73FF" w:rsidRPr="00A34140" w:rsidRDefault="007D73FF" w:rsidP="007D73FF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7D73FF" w:rsidRPr="000D5AC5" w14:paraId="04D5F994" w14:textId="77777777" w:rsidTr="007D73FF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7D73FF" w:rsidRPr="00A34140" w:rsidRDefault="007D73FF" w:rsidP="007D73FF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57F8B597" w14:textId="77777777" w:rsidR="007D73FF" w:rsidRPr="00281B42" w:rsidRDefault="007D73FF" w:rsidP="007D73FF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ro-RO"/>
              </w:rPr>
              <w:t xml:space="preserve"> </w:t>
            </w:r>
            <w:r w:rsidRPr="00281B42">
              <w:rPr>
                <w:sz w:val="20"/>
                <w:szCs w:val="20"/>
                <w:lang w:val="it-IT"/>
              </w:rPr>
              <w:t xml:space="preserve">Analizează legislația; </w:t>
            </w:r>
          </w:p>
          <w:p w14:paraId="7B5B4AD4" w14:textId="77777777" w:rsidR="007D73FF" w:rsidRPr="008264A9" w:rsidRDefault="007D73FF" w:rsidP="007D73FF">
            <w:pPr>
              <w:jc w:val="both"/>
              <w:rPr>
                <w:sz w:val="20"/>
                <w:szCs w:val="20"/>
                <w:lang w:val="it-IT"/>
              </w:rPr>
            </w:pPr>
            <w:r w:rsidRPr="00F8037C">
              <w:rPr>
                <w:sz w:val="20"/>
                <w:szCs w:val="20"/>
                <w:lang w:val="it-IT"/>
              </w:rPr>
              <w:t>Este la curent cu reglementările;</w:t>
            </w:r>
            <w:r w:rsidRPr="008264A9">
              <w:rPr>
                <w:sz w:val="20"/>
                <w:szCs w:val="20"/>
                <w:lang w:val="it-IT"/>
              </w:rPr>
              <w:t xml:space="preserve"> </w:t>
            </w:r>
          </w:p>
          <w:p w14:paraId="78529335" w14:textId="77777777" w:rsidR="007D73FF" w:rsidRDefault="007D73FF" w:rsidP="007D73FF">
            <w:pPr>
              <w:jc w:val="both"/>
              <w:rPr>
                <w:sz w:val="20"/>
                <w:szCs w:val="20"/>
                <w:lang w:val="pt-BR"/>
              </w:rPr>
            </w:pPr>
            <w:r w:rsidRPr="00F8037C">
              <w:rPr>
                <w:sz w:val="20"/>
                <w:szCs w:val="20"/>
                <w:lang w:val="pt-BR"/>
              </w:rPr>
              <w:t>Respectă angajamente;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7618A6EA" w14:textId="12E6638C" w:rsidR="007D73FF" w:rsidRPr="00A34140" w:rsidRDefault="007D73FF" w:rsidP="007D73FF">
            <w:pPr>
              <w:rPr>
                <w:b/>
                <w:sz w:val="20"/>
                <w:szCs w:val="20"/>
                <w:lang w:val="ro-RO"/>
              </w:rPr>
            </w:pPr>
            <w:r w:rsidRPr="005D2A43">
              <w:rPr>
                <w:sz w:val="20"/>
                <w:szCs w:val="20"/>
                <w:lang w:val="pt-BR"/>
              </w:rPr>
              <w:t>Organizează informații, obiecte și resurse (CP7,CP16,CT1)</w:t>
            </w:r>
          </w:p>
        </w:tc>
        <w:tc>
          <w:tcPr>
            <w:tcW w:w="1332" w:type="pct"/>
          </w:tcPr>
          <w:p w14:paraId="0BA6CF44" w14:textId="20684918" w:rsidR="000D50F9" w:rsidRPr="000D50F9" w:rsidRDefault="000D50F9" w:rsidP="000D50F9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0D50F9">
              <w:rPr>
                <w:bCs/>
                <w:sz w:val="20"/>
                <w:szCs w:val="20"/>
                <w:lang w:val="ro-RO"/>
              </w:rPr>
              <w:t>Teme de control</w:t>
            </w:r>
          </w:p>
          <w:p w14:paraId="2AC85087" w14:textId="4E0BBF7D" w:rsidR="007D73FF" w:rsidRPr="00A34140" w:rsidRDefault="007D73FF" w:rsidP="000D5AC5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61C605B6" w14:textId="794E810C" w:rsidR="007D73FF" w:rsidRPr="000D5AC5" w:rsidRDefault="000D5AC5" w:rsidP="007D73FF">
            <w:pPr>
              <w:rPr>
                <w:bCs/>
                <w:sz w:val="20"/>
                <w:szCs w:val="20"/>
                <w:lang w:val="ro-RO"/>
              </w:rPr>
            </w:pPr>
            <w:r w:rsidRPr="000D5AC5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7D73FF" w:rsidRPr="00A34140" w14:paraId="75D6020F" w14:textId="77777777" w:rsidTr="007D73FF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7D73FF" w:rsidRPr="00A34140" w:rsidRDefault="007D73FF" w:rsidP="007D73FF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7D73FF" w:rsidRPr="00A34140" w:rsidRDefault="007D73FF" w:rsidP="007D73F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7D73FF" w:rsidRPr="00A34140" w:rsidRDefault="007D73FF" w:rsidP="007D73F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7D73FF" w:rsidRPr="00A34140" w:rsidRDefault="007D73FF" w:rsidP="007D73FF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BE36D4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7D73FF" w:rsidRPr="003B5100" w14:paraId="7A3F39FD" w14:textId="77777777" w:rsidTr="00F245D3">
        <w:tc>
          <w:tcPr>
            <w:tcW w:w="1699" w:type="pct"/>
            <w:vAlign w:val="center"/>
          </w:tcPr>
          <w:p w14:paraId="7178DA5F" w14:textId="6434606A" w:rsidR="007D73FF" w:rsidRPr="00A34140" w:rsidRDefault="007D73FF" w:rsidP="007D73FF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0D50F9">
              <w:rPr>
                <w:sz w:val="20"/>
                <w:szCs w:val="20"/>
                <w:lang w:val="ro-RO"/>
              </w:rPr>
              <w:t>14.09.2025</w:t>
            </w:r>
          </w:p>
        </w:tc>
        <w:tc>
          <w:tcPr>
            <w:tcW w:w="1699" w:type="pct"/>
          </w:tcPr>
          <w:p w14:paraId="72AAE8AB" w14:textId="77777777" w:rsidR="007D73FF" w:rsidRDefault="007D73FF" w:rsidP="007D73F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Conf.univ.dr. NEMȚOI Gabriela</w:t>
            </w:r>
          </w:p>
          <w:p w14:paraId="7188C52A" w14:textId="21ACDAD7" w:rsidR="007D73FF" w:rsidRPr="00A34140" w:rsidRDefault="007D73FF" w:rsidP="007D73FF">
            <w:pPr>
              <w:jc w:val="center"/>
              <w:rPr>
                <w:sz w:val="20"/>
                <w:szCs w:val="20"/>
                <w:lang w:val="ro-RO"/>
              </w:rPr>
            </w:pPr>
            <w:r w:rsidRPr="00B65ACD">
              <w:rPr>
                <w:noProof/>
                <w:sz w:val="20"/>
                <w:szCs w:val="20"/>
                <w:lang w:val="ro-RO" w:eastAsia="ro-RO"/>
              </w:rPr>
              <w:lastRenderedPageBreak/>
              <w:drawing>
                <wp:inline distT="0" distB="0" distL="0" distR="0" wp14:anchorId="7F54212D" wp14:editId="5989A898">
                  <wp:extent cx="971550" cy="400050"/>
                  <wp:effectExtent l="0" t="0" r="0" b="0"/>
                  <wp:docPr id="1236511900" name="Picture 1" descr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2" descr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2" w:type="pct"/>
          </w:tcPr>
          <w:p w14:paraId="1115A2C4" w14:textId="77777777" w:rsidR="007D73FF" w:rsidRDefault="007D73FF" w:rsidP="007D73F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Conf.univ.dr. NEMȚOI Gabriela</w:t>
            </w:r>
          </w:p>
          <w:p w14:paraId="655EA079" w14:textId="061200FD" w:rsidR="007D73FF" w:rsidRPr="00A34140" w:rsidRDefault="007D73FF" w:rsidP="007D73FF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B65ACD">
              <w:rPr>
                <w:noProof/>
                <w:sz w:val="20"/>
                <w:szCs w:val="20"/>
                <w:lang w:val="ro-RO" w:eastAsia="ro-RO"/>
              </w:rPr>
              <w:lastRenderedPageBreak/>
              <w:drawing>
                <wp:inline distT="0" distB="0" distL="0" distR="0" wp14:anchorId="7BBC9DD5" wp14:editId="0DFFEFDD">
                  <wp:extent cx="971550" cy="400050"/>
                  <wp:effectExtent l="0" t="0" r="0" b="0"/>
                  <wp:docPr id="921383845" name="Picture 1" descr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2" descr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BE36D4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BE36D4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0D5AC5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BE36D4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0D5AC5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BE36D4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25"/>
      <w:footerReference w:type="default" r:id="rId26"/>
      <w:headerReference w:type="first" r:id="rId2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F586" w14:textId="77777777" w:rsidR="00B851E6" w:rsidRDefault="00B851E6" w:rsidP="001011B1">
      <w:r>
        <w:separator/>
      </w:r>
    </w:p>
  </w:endnote>
  <w:endnote w:type="continuationSeparator" w:id="0">
    <w:p w14:paraId="58C7826F" w14:textId="77777777" w:rsidR="00B851E6" w:rsidRDefault="00B851E6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22C69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E3535" w14:textId="77777777" w:rsidR="00B851E6" w:rsidRDefault="00B851E6" w:rsidP="001011B1">
      <w:r>
        <w:separator/>
      </w:r>
    </w:p>
  </w:footnote>
  <w:footnote w:type="continuationSeparator" w:id="0">
    <w:p w14:paraId="05F3C53F" w14:textId="77777777" w:rsidR="00B851E6" w:rsidRDefault="00B851E6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50209984">
    <w:abstractNumId w:val="6"/>
  </w:num>
  <w:num w:numId="2" w16cid:durableId="1137989320">
    <w:abstractNumId w:val="0"/>
  </w:num>
  <w:num w:numId="3" w16cid:durableId="691421097">
    <w:abstractNumId w:val="5"/>
  </w:num>
  <w:num w:numId="4" w16cid:durableId="762148278">
    <w:abstractNumId w:val="1"/>
  </w:num>
  <w:num w:numId="5" w16cid:durableId="404768487">
    <w:abstractNumId w:val="3"/>
  </w:num>
  <w:num w:numId="6" w16cid:durableId="1070735319">
    <w:abstractNumId w:val="4"/>
  </w:num>
  <w:num w:numId="7" w16cid:durableId="1299799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27B63"/>
    <w:rsid w:val="00054DE8"/>
    <w:rsid w:val="00054EA4"/>
    <w:rsid w:val="000B587D"/>
    <w:rsid w:val="000B78C8"/>
    <w:rsid w:val="000D50F9"/>
    <w:rsid w:val="000D5AC5"/>
    <w:rsid w:val="001011B1"/>
    <w:rsid w:val="00164109"/>
    <w:rsid w:val="001649A9"/>
    <w:rsid w:val="00175964"/>
    <w:rsid w:val="001E537D"/>
    <w:rsid w:val="00297CAA"/>
    <w:rsid w:val="002B5D06"/>
    <w:rsid w:val="003168E7"/>
    <w:rsid w:val="00323918"/>
    <w:rsid w:val="003B5100"/>
    <w:rsid w:val="003D1BF9"/>
    <w:rsid w:val="003F7E94"/>
    <w:rsid w:val="00422F16"/>
    <w:rsid w:val="00477824"/>
    <w:rsid w:val="00485AB5"/>
    <w:rsid w:val="004C297D"/>
    <w:rsid w:val="00590497"/>
    <w:rsid w:val="0062362C"/>
    <w:rsid w:val="00625E79"/>
    <w:rsid w:val="00682A8B"/>
    <w:rsid w:val="00744C31"/>
    <w:rsid w:val="007A2A6D"/>
    <w:rsid w:val="007A5FBA"/>
    <w:rsid w:val="007D73FF"/>
    <w:rsid w:val="008452B0"/>
    <w:rsid w:val="00897306"/>
    <w:rsid w:val="008F453C"/>
    <w:rsid w:val="00906947"/>
    <w:rsid w:val="009B05E5"/>
    <w:rsid w:val="009F47A5"/>
    <w:rsid w:val="00A02FB9"/>
    <w:rsid w:val="00A34140"/>
    <w:rsid w:val="00A71F53"/>
    <w:rsid w:val="00B045E2"/>
    <w:rsid w:val="00B64F68"/>
    <w:rsid w:val="00B83D2A"/>
    <w:rsid w:val="00B851E6"/>
    <w:rsid w:val="00BC03F3"/>
    <w:rsid w:val="00BE2F7A"/>
    <w:rsid w:val="00BE36D4"/>
    <w:rsid w:val="00C2417C"/>
    <w:rsid w:val="00C44FE6"/>
    <w:rsid w:val="00C912C5"/>
    <w:rsid w:val="00CA4076"/>
    <w:rsid w:val="00D74C0C"/>
    <w:rsid w:val="00D75BF1"/>
    <w:rsid w:val="00DE393A"/>
    <w:rsid w:val="00DF7527"/>
    <w:rsid w:val="00EB2A4C"/>
    <w:rsid w:val="00FD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customStyle="1" w:styleId="Default">
    <w:name w:val="Default"/>
    <w:rsid w:val="00B045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7D73FF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D73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ibris.ro/librarie-online?fsv_77564=Gabriel%20Boroi" TargetMode="External"/><Relationship Id="rId18" Type="http://schemas.openxmlformats.org/officeDocument/2006/relationships/hyperlink" Target="https://www.libris.ro/librarie-online?fsv_77564=004972Madalina+Dinu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libris.ro/librarie-online?fsv_77564=Mihaela%20Cristina%20Mocanu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bris.ro/librarie-online?fsv_77564=Mirela%20Stancu" TargetMode="External"/><Relationship Id="rId17" Type="http://schemas.openxmlformats.org/officeDocument/2006/relationships/hyperlink" Target="https://www.libris.ro/librarie-online?fsv_77564=004981Gabriela+Raducan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bris.ro/librarie-online?fsv_77564=Gheorghe%20Durac" TargetMode="External"/><Relationship Id="rId20" Type="http://schemas.openxmlformats.org/officeDocument/2006/relationships/hyperlink" Target="https://www.libris.ro/librarie-online?fsv_77564=Gabriel%20Boroi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bris.ro/librarie-online?fsv_77564=004972Madalina+Dinu" TargetMode="External"/><Relationship Id="rId24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hyperlink" Target="https://www.libris.ro/librarie-online?fsv_77564=Elisabeta%20Rosu" TargetMode="External"/><Relationship Id="rId23" Type="http://schemas.openxmlformats.org/officeDocument/2006/relationships/hyperlink" Target="https://www.libris.ro/librarie-online?fsv_77564=Gheorghe%20Durac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libris.ro/librarie-online?fsv_77564=004981Gabriela+Raducan" TargetMode="External"/><Relationship Id="rId19" Type="http://schemas.openxmlformats.org/officeDocument/2006/relationships/hyperlink" Target="https://www.libris.ro/librarie-online?fsv_77564=Mirela%20Stanc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bris.ro/librarie-online?fsv_77564=Mihaela%20Cristina%20Mocanu" TargetMode="External"/><Relationship Id="rId22" Type="http://schemas.openxmlformats.org/officeDocument/2006/relationships/hyperlink" Target="https://www.libris.ro/librarie-online?fsv_77564=Elisabeta%20Rosu" TargetMode="External"/><Relationship Id="rId27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1982</Words>
  <Characters>11496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gabriela.leuciuc@yahoo.com</cp:lastModifiedBy>
  <cp:revision>8</cp:revision>
  <dcterms:created xsi:type="dcterms:W3CDTF">2025-11-20T04:23:00Z</dcterms:created>
  <dcterms:modified xsi:type="dcterms:W3CDTF">2025-12-07T21:05:00Z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